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D4" w:rsidRPr="00A402D4" w:rsidRDefault="00A402D4" w:rsidP="00C40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 О Г О В О </w:t>
      </w:r>
      <w:proofErr w:type="gramStart"/>
      <w:r w:rsidRPr="00A40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A402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41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 w:rsidR="00C406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</w:t>
      </w:r>
    </w:p>
    <w:p w:rsidR="00181840" w:rsidRDefault="00C40610" w:rsidP="00C40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6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образовании </w:t>
      </w:r>
      <w:r w:rsidR="00181840" w:rsidRPr="00C40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proofErr w:type="gramStart"/>
      <w:r w:rsidR="00181840" w:rsidRPr="00C40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</w:t>
      </w:r>
      <w:proofErr w:type="gramEnd"/>
      <w:r w:rsidR="00181840" w:rsidRPr="00C40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дополнительным образовательным программам</w:t>
      </w:r>
    </w:p>
    <w:p w:rsidR="007B11AB" w:rsidRPr="00C40610" w:rsidRDefault="007B11AB" w:rsidP="00C40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2D4" w:rsidRPr="00A402D4" w:rsidRDefault="00A402D4" w:rsidP="00C40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2D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Краснотурьинск                                     </w:t>
      </w:r>
      <w:r w:rsidR="00181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4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           </w:t>
      </w:r>
      <w:r w:rsidR="00D32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     "</w:t>
      </w:r>
      <w:r w:rsidR="00C4061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D32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C406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="00D32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B2B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1818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A40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9668E" w:rsidRDefault="00C9668E" w:rsidP="00C9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68E" w:rsidRPr="007B11AB" w:rsidRDefault="00C9668E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840" w:rsidRDefault="00A402D4" w:rsidP="007B11AB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</w:t>
      </w:r>
      <w:r w:rsidR="00922865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учреждение </w:t>
      </w:r>
      <w:r w:rsidR="007F7929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27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C9668E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840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осуществляющее образовательную деятельность (далее – образовательная организация)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840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лицензии от 09.08.2018 г. № 19778 (серия 66Л01, № 0006529), выданной Министерством общего и профессионального образования Свердловской области, именуемое в дальнейшем «Исполнитель»,  в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 заведующего </w:t>
      </w:r>
      <w:proofErr w:type="spellStart"/>
      <w:r w:rsidR="00181840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Севрюковой</w:t>
      </w:r>
      <w:proofErr w:type="spellEnd"/>
      <w:r w:rsidR="00181840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Оксаны Владимировны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Устава, с одной стороны, и </w:t>
      </w:r>
    </w:p>
    <w:p w:rsidR="007B11AB" w:rsidRPr="007B11AB" w:rsidRDefault="007B11AB" w:rsidP="007B11AB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840" w:rsidRPr="007B11AB" w:rsidRDefault="00181840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__________________________________________________________________________________,</w:t>
      </w:r>
    </w:p>
    <w:p w:rsidR="00181840" w:rsidRPr="007B11AB" w:rsidRDefault="00181840" w:rsidP="007B11AB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proofErr w:type="gramStart"/>
      <w:r w:rsidRPr="007B11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 родителя (законного представителя)</w:t>
      </w:r>
      <w:proofErr w:type="gramEnd"/>
    </w:p>
    <w:p w:rsidR="00181840" w:rsidRPr="007B11AB" w:rsidRDefault="00181840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являющийся родителем (законным представител</w:t>
      </w:r>
      <w:r w:rsidR="00967D9F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м) несовершеннолетнего лица (далее Ребенок), зачисляем</w:t>
      </w:r>
      <w:r w:rsidR="00967D9F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на обучение, именуемым в дальнейшем «Заказчик», действующий </w:t>
      </w:r>
      <w:r w:rsidR="00967D9F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интересах несовершеннолетнего,</w:t>
      </w:r>
    </w:p>
    <w:p w:rsidR="00967D9F" w:rsidRPr="007B11AB" w:rsidRDefault="00967D9F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840" w:rsidRPr="007B11AB" w:rsidRDefault="00181840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__________________________________________________________________________________,</w:t>
      </w:r>
    </w:p>
    <w:p w:rsidR="00181840" w:rsidRPr="007B11AB" w:rsidRDefault="00181840" w:rsidP="007B11AB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proofErr w:type="gramStart"/>
      <w:r w:rsidRPr="007B11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(Ф.И.О. </w:t>
      </w:r>
      <w:r w:rsidR="00967D9F" w:rsidRPr="007B11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ребенка</w:t>
      </w:r>
      <w:r w:rsidRPr="007B11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</w:t>
      </w:r>
      <w:r w:rsidR="00967D9F" w:rsidRPr="007B11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дата рождения</w:t>
      </w:r>
      <w:r w:rsidRPr="007B11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  <w:proofErr w:type="gramEnd"/>
    </w:p>
    <w:p w:rsidR="00181840" w:rsidRPr="007B11AB" w:rsidRDefault="00181840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C50536" w:rsidRPr="007B11AB" w:rsidRDefault="00C50536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</w:t>
      </w:r>
      <w:r w:rsidR="00967D9F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967D9F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именуемые Стороны,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заключили настоящий Договор о нижеследующем</w:t>
      </w:r>
      <w:r w:rsidR="00967D9F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11AB" w:rsidRPr="007B11AB" w:rsidRDefault="007B11AB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2D4" w:rsidRPr="007B11AB" w:rsidRDefault="00A402D4" w:rsidP="007B11AB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967D9F" w:rsidRPr="007B11AB" w:rsidRDefault="00C50536" w:rsidP="007B11AB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1.1. </w:t>
      </w:r>
      <w:r w:rsidRPr="007B11AB">
        <w:rPr>
          <w:rFonts w:ascii="Times New Roman" w:hAnsi="Times New Roman" w:cs="Times New Roman"/>
          <w:sz w:val="24"/>
          <w:szCs w:val="24"/>
        </w:rPr>
        <w:t>Исполнитель обязуется</w:t>
      </w:r>
      <w:r w:rsidR="00967D9F" w:rsidRPr="007B11AB">
        <w:rPr>
          <w:rFonts w:ascii="Times New Roman" w:hAnsi="Times New Roman" w:cs="Times New Roman"/>
          <w:sz w:val="24"/>
          <w:szCs w:val="24"/>
        </w:rPr>
        <w:t xml:space="preserve"> предоставить образовательную услугу, а Заказчик обязуется оплатить следующую образовательную услугу в соответствии с </w:t>
      </w:r>
      <w:r w:rsidR="007B11AB" w:rsidRPr="007B11AB">
        <w:rPr>
          <w:rFonts w:ascii="Times New Roman" w:hAnsi="Times New Roman" w:cs="Times New Roman"/>
          <w:sz w:val="24"/>
          <w:szCs w:val="24"/>
        </w:rPr>
        <w:t>дополнительными</w:t>
      </w:r>
      <w:r w:rsidR="00967D9F" w:rsidRPr="007B11AB">
        <w:rPr>
          <w:rFonts w:ascii="Times New Roman" w:hAnsi="Times New Roman" w:cs="Times New Roman"/>
          <w:sz w:val="24"/>
          <w:szCs w:val="24"/>
        </w:rPr>
        <w:t xml:space="preserve"> общеобразовательными программами:</w:t>
      </w:r>
    </w:p>
    <w:tbl>
      <w:tblPr>
        <w:tblStyle w:val="a6"/>
        <w:tblW w:w="9873" w:type="dxa"/>
        <w:tblLook w:val="04A0"/>
      </w:tblPr>
      <w:tblGrid>
        <w:gridCol w:w="817"/>
        <w:gridCol w:w="4536"/>
        <w:gridCol w:w="1985"/>
        <w:gridCol w:w="2535"/>
      </w:tblGrid>
      <w:tr w:rsidR="00967D9F" w:rsidRPr="008258A0" w:rsidTr="00967D9F">
        <w:tc>
          <w:tcPr>
            <w:tcW w:w="817" w:type="dxa"/>
          </w:tcPr>
          <w:p w:rsidR="00967D9F" w:rsidRPr="008258A0" w:rsidRDefault="00967D9F" w:rsidP="00825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258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258A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258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967D9F" w:rsidRPr="008258A0" w:rsidRDefault="00967D9F" w:rsidP="00825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образовательных услуг, программ</w:t>
            </w:r>
          </w:p>
        </w:tc>
        <w:tc>
          <w:tcPr>
            <w:tcW w:w="1985" w:type="dxa"/>
          </w:tcPr>
          <w:p w:rsidR="00967D9F" w:rsidRPr="008258A0" w:rsidRDefault="00967D9F" w:rsidP="00825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A0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535" w:type="dxa"/>
          </w:tcPr>
          <w:p w:rsidR="00967D9F" w:rsidRPr="008258A0" w:rsidRDefault="00967D9F" w:rsidP="00825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A0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услуги в рублях за 1 академический час</w:t>
            </w:r>
          </w:p>
        </w:tc>
      </w:tr>
      <w:tr w:rsidR="00967D9F" w:rsidRPr="007B11AB" w:rsidTr="00967D9F">
        <w:tc>
          <w:tcPr>
            <w:tcW w:w="817" w:type="dxa"/>
          </w:tcPr>
          <w:p w:rsidR="00967D9F" w:rsidRPr="007B11AB" w:rsidRDefault="00967D9F" w:rsidP="00C9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67D9F" w:rsidRPr="007B11AB" w:rsidRDefault="00967D9F" w:rsidP="00C9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7D9F" w:rsidRPr="007B11AB" w:rsidRDefault="00967D9F" w:rsidP="00C9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67D9F" w:rsidRPr="007B11AB" w:rsidRDefault="00967D9F" w:rsidP="00C9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D9F" w:rsidRPr="007B11AB" w:rsidTr="00967D9F">
        <w:tc>
          <w:tcPr>
            <w:tcW w:w="817" w:type="dxa"/>
          </w:tcPr>
          <w:p w:rsidR="00967D9F" w:rsidRPr="007B11AB" w:rsidRDefault="00967D9F" w:rsidP="00C9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67D9F" w:rsidRPr="007B11AB" w:rsidRDefault="00967D9F" w:rsidP="00C9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7D9F" w:rsidRPr="007B11AB" w:rsidRDefault="00967D9F" w:rsidP="00C9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67D9F" w:rsidRPr="007B11AB" w:rsidRDefault="00967D9F" w:rsidP="00C9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822" w:rsidRPr="007B11AB" w:rsidTr="00967D9F">
        <w:tc>
          <w:tcPr>
            <w:tcW w:w="817" w:type="dxa"/>
          </w:tcPr>
          <w:p w:rsidR="00905822" w:rsidRPr="007B11AB" w:rsidRDefault="00905822" w:rsidP="00C9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5822" w:rsidRPr="007B11AB" w:rsidRDefault="00905822" w:rsidP="00C9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5822" w:rsidRPr="007B11AB" w:rsidRDefault="00905822" w:rsidP="00C9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05822" w:rsidRPr="007B11AB" w:rsidRDefault="00905822" w:rsidP="00C9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D9F" w:rsidRPr="007B11AB" w:rsidTr="00967D9F">
        <w:tc>
          <w:tcPr>
            <w:tcW w:w="817" w:type="dxa"/>
          </w:tcPr>
          <w:p w:rsidR="00967D9F" w:rsidRPr="007B11AB" w:rsidRDefault="00967D9F" w:rsidP="00C9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67D9F" w:rsidRPr="007B11AB" w:rsidRDefault="00967D9F" w:rsidP="00C9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7D9F" w:rsidRPr="007B11AB" w:rsidRDefault="00967D9F" w:rsidP="00C9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67D9F" w:rsidRPr="007B11AB" w:rsidRDefault="00967D9F" w:rsidP="00C96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1AB" w:rsidRDefault="007B11AB" w:rsidP="007B11AB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D9F" w:rsidRPr="007B11AB" w:rsidRDefault="00967D9F" w:rsidP="007B11AB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AB">
        <w:rPr>
          <w:rFonts w:ascii="Times New Roman" w:hAnsi="Times New Roman" w:cs="Times New Roman"/>
          <w:sz w:val="24"/>
          <w:szCs w:val="24"/>
        </w:rPr>
        <w:t xml:space="preserve"> в том числе, месячная плата составляет_______________</w:t>
      </w:r>
      <w:r w:rsidR="007B11AB">
        <w:rPr>
          <w:rFonts w:ascii="Times New Roman" w:hAnsi="Times New Roman" w:cs="Times New Roman"/>
          <w:sz w:val="24"/>
          <w:szCs w:val="24"/>
        </w:rPr>
        <w:t>_____________________</w:t>
      </w:r>
      <w:r w:rsidRPr="007B11AB">
        <w:rPr>
          <w:rFonts w:ascii="Times New Roman" w:hAnsi="Times New Roman" w:cs="Times New Roman"/>
          <w:sz w:val="24"/>
          <w:szCs w:val="24"/>
        </w:rPr>
        <w:t>____________</w:t>
      </w:r>
    </w:p>
    <w:p w:rsidR="00967D9F" w:rsidRPr="007B11AB" w:rsidRDefault="00967D9F" w:rsidP="007B11AB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AB">
        <w:rPr>
          <w:rFonts w:ascii="Times New Roman" w:hAnsi="Times New Roman" w:cs="Times New Roman"/>
          <w:sz w:val="24"/>
          <w:szCs w:val="24"/>
        </w:rPr>
        <w:t>1.2. Срок освоения дополнительной общеобразовательной программы составляет 1 учебный год.</w:t>
      </w:r>
    </w:p>
    <w:p w:rsidR="00967D9F" w:rsidRPr="007B11AB" w:rsidRDefault="00967D9F" w:rsidP="007B11AB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AB">
        <w:rPr>
          <w:rFonts w:ascii="Times New Roman" w:hAnsi="Times New Roman" w:cs="Times New Roman"/>
          <w:sz w:val="24"/>
          <w:szCs w:val="24"/>
        </w:rPr>
        <w:t>1.3. Платные образовательные услуги оказываются в очной форме обучения.</w:t>
      </w:r>
    </w:p>
    <w:p w:rsidR="00967D9F" w:rsidRPr="007B11AB" w:rsidRDefault="00967D9F" w:rsidP="007B11AB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1AB">
        <w:rPr>
          <w:rFonts w:ascii="Times New Roman" w:hAnsi="Times New Roman" w:cs="Times New Roman"/>
          <w:sz w:val="24"/>
          <w:szCs w:val="24"/>
        </w:rPr>
        <w:t xml:space="preserve">1.4. Предоставление дополнительных платных образовательных услуг осуществляется </w:t>
      </w:r>
      <w:proofErr w:type="gramStart"/>
      <w:r w:rsidRPr="007B11AB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7B11AB">
        <w:rPr>
          <w:rFonts w:ascii="Times New Roman" w:hAnsi="Times New Roman" w:cs="Times New Roman"/>
          <w:sz w:val="24"/>
          <w:szCs w:val="24"/>
        </w:rPr>
        <w:t xml:space="preserve"> утвержденного расписания.</w:t>
      </w:r>
    </w:p>
    <w:p w:rsidR="00967D9F" w:rsidRPr="007B11AB" w:rsidRDefault="00967D9F" w:rsidP="007B11AB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D36" w:rsidRPr="007B11AB" w:rsidRDefault="007B11AB" w:rsidP="007B11AB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60D36" w:rsidRPr="007B1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Права</w:t>
      </w:r>
      <w:r w:rsidR="00967D9F" w:rsidRPr="007B1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Исполнителя, Заказчика и Обучающегося</w:t>
      </w:r>
    </w:p>
    <w:p w:rsidR="00B60D36" w:rsidRPr="007B11AB" w:rsidRDefault="00E2411B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60D36" w:rsidRPr="007B1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.1. </w:t>
      </w:r>
      <w:r w:rsidR="00967D9F" w:rsidRPr="007B1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 вправе</w:t>
      </w:r>
      <w:r w:rsidR="00B60D36" w:rsidRPr="007B1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67D9F" w:rsidRPr="007B11AB" w:rsidRDefault="00E2411B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60D36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.1.1. </w:t>
      </w:r>
      <w:r w:rsidR="00967D9F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или на основе сетевого взаимодействия осуществлять образовательный процесс, устанавливать формы, 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периодичность оказы</w:t>
      </w:r>
      <w:r w:rsidR="00967D9F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67D9F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емой услуги, указанной в 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</w:t>
      </w:r>
      <w:r w:rsidR="00967D9F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настоящего 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967D9F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пределах, предусмотренном Ус</w:t>
      </w:r>
      <w:r w:rsidR="00967D9F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тавом Исполнителя</w:t>
      </w:r>
      <w:proofErr w:type="gramStart"/>
      <w:r w:rsidR="00967D9F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67D9F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67D9F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967D9F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осуществлять подбор и расстановку кадров.</w:t>
      </w:r>
    </w:p>
    <w:p w:rsidR="00E2411B" w:rsidRPr="007B11AB" w:rsidRDefault="00E2411B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Исполнитель вправе отказать Заказчику и Обучающемуся в заключени</w:t>
      </w:r>
      <w:proofErr w:type="gramStart"/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на новый срок по истечении действия настоящего Договора,</w:t>
      </w:r>
    </w:p>
    <w:p w:rsidR="00E2411B" w:rsidRPr="007B11AB" w:rsidRDefault="00E2411B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Заказчик, в период его действия допускал нарушения,</w:t>
      </w:r>
      <w:r w:rsidR="007B11A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 гражданским законодательством и настоящим договором и дающие Исполнителю право в одностороннем порядке отказать от исполнения оговор;</w:t>
      </w:r>
    </w:p>
    <w:p w:rsidR="00E2411B" w:rsidRPr="007B11AB" w:rsidRDefault="00E2411B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предоставление платной образовательной услуги становиться невозможным в связи с изменением перечня платных образовательных услуг, предоставляющих Исполнителем.</w:t>
      </w:r>
    </w:p>
    <w:p w:rsidR="00E2411B" w:rsidRPr="007B11AB" w:rsidRDefault="00E2411B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 Заказчик вправе:</w:t>
      </w:r>
    </w:p>
    <w:p w:rsidR="00E2411B" w:rsidRPr="007B11AB" w:rsidRDefault="00E2411B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Получать информацию от Исполнителя по вопросам, касающимся организации и обеспечения надлежащего исполнения услуг, предусмотренных разделом 1 настоящего договора образовательной деятельности Исполнителя и перспектив ее развития (об успеваемости, поведении, отношении Обучающегося к занятиям в целом).</w:t>
      </w:r>
    </w:p>
    <w:p w:rsidR="00E2411B" w:rsidRPr="007B11AB" w:rsidRDefault="00E2411B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2.3. Обучающийся вправе:</w:t>
      </w:r>
    </w:p>
    <w:p w:rsidR="00E2411B" w:rsidRPr="007B11AB" w:rsidRDefault="00E2411B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Пользоваться имуществом Исполнителя</w:t>
      </w:r>
      <w:proofErr w:type="gramStart"/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еобходимым для осуществления образовательного процесса, во время занятий, предусмотренных расписанием;</w:t>
      </w:r>
    </w:p>
    <w:p w:rsidR="00E2411B" w:rsidRPr="007B11AB" w:rsidRDefault="00E2411B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Принимать участие в социально-культурных</w:t>
      </w:r>
      <w:proofErr w:type="gramStart"/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здоровительных и т.п. мероприятиях</w:t>
      </w:r>
      <w:r w:rsidR="00566BE3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ганизованных Исполнителем.</w:t>
      </w:r>
    </w:p>
    <w:p w:rsidR="00E2411B" w:rsidRPr="007B11AB" w:rsidRDefault="00566BE3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Заказчик, надлежащим об</w:t>
      </w:r>
      <w:r w:rsidR="00E2411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2411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зом исполнивший своим обязательства по настоящему договору 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2411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меет преимущественное право 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</w:t>
      </w:r>
      <w:r w:rsidR="00E2411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ключение 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E2411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новый срок по истечении срока действия настоящего договора.</w:t>
      </w:r>
    </w:p>
    <w:p w:rsidR="007B11AB" w:rsidRPr="007B11AB" w:rsidRDefault="007B11AB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BE3" w:rsidRPr="007B11AB" w:rsidRDefault="00566BE3" w:rsidP="007B11AB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 Обязанности Исполнителя, Заказчика и Обучающегося</w:t>
      </w:r>
    </w:p>
    <w:p w:rsidR="00566BE3" w:rsidRPr="007B11AB" w:rsidRDefault="00566BE3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Исполнитель обязан:</w:t>
      </w:r>
    </w:p>
    <w:p w:rsidR="00566BE3" w:rsidRPr="007B11AB" w:rsidRDefault="00566BE3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Зачислить обучающегося.</w:t>
      </w:r>
    </w:p>
    <w:p w:rsidR="00566BE3" w:rsidRPr="007B11AB" w:rsidRDefault="00566BE3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</w:t>
      </w:r>
      <w:proofErr w:type="gramStart"/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редусмотренном Законом РФ «О защите прав потребителей»,</w:t>
      </w:r>
      <w:r w:rsid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«Об образовании в Российской Федерации», Уставом ДОУ.</w:t>
      </w:r>
    </w:p>
    <w:p w:rsidR="00566BE3" w:rsidRPr="007B11AB" w:rsidRDefault="00566BE3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Организовать и обеспечить надлежащее исполнение услуг. Услуги оказываются в соответствии с учебным планом и расписанием занятий</w:t>
      </w:r>
      <w:r w:rsid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разрабатываемым Исполнителем.</w:t>
      </w:r>
    </w:p>
    <w:p w:rsidR="00566BE3" w:rsidRPr="007B11AB" w:rsidRDefault="00566BE3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 Обеспечить для проведения занятий помещения</w:t>
      </w:r>
      <w:r w:rsid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соответствующие санитарным и гигиеническим </w:t>
      </w:r>
      <w:proofErr w:type="gramStart"/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proofErr w:type="gramEnd"/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 также оснащение, соответствующее обязательным нормам и правилам, предъявляемым к образовательному процессу.</w:t>
      </w:r>
    </w:p>
    <w:p w:rsidR="00566BE3" w:rsidRPr="007B11AB" w:rsidRDefault="00566BE3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Во время оказания услуг проявлять уважение к личности Обучающегося, оберегать его от всех видов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566BE3" w:rsidRPr="007B11AB" w:rsidRDefault="00566BE3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3.1.6. </w:t>
      </w:r>
      <w:proofErr w:type="gramStart"/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место за Обучающимся в случае его болезни</w:t>
      </w:r>
      <w:r w:rsidR="000311BE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лечения и в других случаях про</w:t>
      </w:r>
      <w:r w:rsidR="000311BE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уска занятий по уважительным причинам.</w:t>
      </w:r>
      <w:proofErr w:type="gramEnd"/>
    </w:p>
    <w:p w:rsidR="00566BE3" w:rsidRPr="007B11AB" w:rsidRDefault="00566BE3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3.1.7. Уведомить Заказчика о </w:t>
      </w:r>
      <w:r w:rsidR="000311BE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нецелесообразности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</w:t>
      </w:r>
      <w:proofErr w:type="gramStart"/>
      <w:r w:rsidR="000311BE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в </w:t>
      </w:r>
      <w:r w:rsidR="000311BE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311BE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</w:t>
      </w:r>
      <w:r w:rsidR="000311BE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311BE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 его индивидуальных особенностей и потенциальных возможностей, делающих невозможным или педагогически нецелесообразным оказание данных услуг.</w:t>
      </w:r>
    </w:p>
    <w:p w:rsidR="000311BE" w:rsidRPr="007B11AB" w:rsidRDefault="000311BE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Заказчик обязан:</w:t>
      </w:r>
    </w:p>
    <w:p w:rsidR="000311BE" w:rsidRPr="007B11AB" w:rsidRDefault="000311BE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Своевременно вносить плату за предоставляемые услуги в соответствии с условиями настоящего договора.</w:t>
      </w:r>
    </w:p>
    <w:p w:rsidR="000311BE" w:rsidRPr="007B11AB" w:rsidRDefault="000311BE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Обеспечить посещение </w:t>
      </w:r>
      <w:proofErr w:type="gramStart"/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согласно учебному плану и расписанию занятий.</w:t>
      </w:r>
    </w:p>
    <w:p w:rsidR="000311BE" w:rsidRPr="007B11AB" w:rsidRDefault="000311BE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Своевременно извещать исполнителя об уважительных причинах отсутствия Обучающегося на занятиях</w:t>
      </w:r>
    </w:p>
    <w:p w:rsidR="000311BE" w:rsidRPr="007B11AB" w:rsidRDefault="000311BE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Проявлять уважение к педагогическим работникам, административно-хозяйственному и учебно-вспомогательному персоналу Исполнителя и другим воспитанникам</w:t>
      </w:r>
      <w:proofErr w:type="gramStart"/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посягать на их честь и достоинство.</w:t>
      </w:r>
    </w:p>
    <w:p w:rsidR="000311BE" w:rsidRPr="007B11AB" w:rsidRDefault="000311BE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Бережно </w:t>
      </w:r>
      <w:r w:rsidR="00635505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относиться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имуществу Исполнителя, возмещать ущерб</w:t>
      </w:r>
      <w:proofErr w:type="gramStart"/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ричиненный Обучающимся имуществу Испол</w:t>
      </w:r>
      <w:r w:rsidR="00635505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ителя в соответствии с </w:t>
      </w:r>
      <w:r w:rsidR="00635505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Федерации.</w:t>
      </w:r>
    </w:p>
    <w:p w:rsidR="000311BE" w:rsidRPr="007B11AB" w:rsidRDefault="000311BE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</w:t>
      </w:r>
      <w:r w:rsidR="00635505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просьбе Исполнителя приходить для беседы при наличии претензий Исполнителя к поведению Обучающегося или его отношению к получению услуг.</w:t>
      </w:r>
    </w:p>
    <w:p w:rsidR="000311BE" w:rsidRPr="007B11AB" w:rsidRDefault="000311BE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</w:t>
      </w:r>
      <w:r w:rsidR="00635505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Обучающегося за свой свет предметами</w:t>
      </w:r>
      <w:proofErr w:type="gramStart"/>
      <w:r w:rsidR="00635505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35505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35505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635505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еобходимыми для надлежащего исполнения Исполнителем обязательств по оказанию услуг, в количестве, соответствующем возрасту и потребностям Обучающегося.</w:t>
      </w:r>
    </w:p>
    <w:p w:rsidR="007B11AB" w:rsidRPr="007B11AB" w:rsidRDefault="007B11AB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BE" w:rsidRPr="007B11AB" w:rsidRDefault="00635505" w:rsidP="007B11AB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Стоимость услуг, сроки и порядок их оплаты</w:t>
      </w:r>
    </w:p>
    <w:p w:rsidR="004A2A77" w:rsidRPr="007B11AB" w:rsidRDefault="00635505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4A2A77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производит ежемесячную оплату дополнительных платных образовательных услуг </w:t>
      </w:r>
      <w:r w:rsidR="004A2A77" w:rsidRPr="007B1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20 числа текущего месяца</w:t>
      </w:r>
      <w:r w:rsidR="004A2A77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2A77" w:rsidRPr="007B11AB" w:rsidRDefault="00635505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4A2A77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услуг производится заказчиком в рублях в безналичном порядке путем перечисления денежных средств на счёт исполнителя, указанный в настоящем договоре.</w:t>
      </w:r>
    </w:p>
    <w:p w:rsidR="00635505" w:rsidRPr="007B11AB" w:rsidRDefault="00635505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4A2A77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Подтверждением оплаты услуг является квитанция, предоставляемая Исполнителю Заказчиком.</w:t>
      </w:r>
    </w:p>
    <w:p w:rsidR="004A2A77" w:rsidRPr="007B11AB" w:rsidRDefault="004A2A77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 </w:t>
      </w:r>
      <w:proofErr w:type="gramStart"/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пропуска Обучающимся занятий (14 календарных</w:t>
      </w:r>
      <w:r w:rsidR="007B11A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10 рабочих дней или более) по причинам, указанным в подпункте 3.1.1 пункт 3.1. настоящего </w:t>
      </w:r>
      <w:r w:rsidR="007B11A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производится перерасчёт оплаты за услуги.</w:t>
      </w:r>
      <w:proofErr w:type="gramEnd"/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случае средства переходят в качестве оплаты за услуги следующего периода. </w:t>
      </w:r>
      <w:r w:rsidR="007B11A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1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Перерасчёт оплаты за услуги осуществляется по письменному заявлению Заказчика. </w:t>
      </w:r>
    </w:p>
    <w:p w:rsidR="004A2A77" w:rsidRDefault="004A2A77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4.5. При просрочке внесении оплаты за обучение Исполнитель имеет право не допускать обучающегося к занятиям, начиная с 21 числа текущего месяца.</w:t>
      </w:r>
    </w:p>
    <w:p w:rsidR="008258A0" w:rsidRPr="007B11AB" w:rsidRDefault="008258A0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A77" w:rsidRPr="008258A0" w:rsidRDefault="004A2A77" w:rsidP="008258A0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5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Основание изменения и расторжения договора</w:t>
      </w:r>
    </w:p>
    <w:p w:rsidR="0042728B" w:rsidRPr="007B11AB" w:rsidRDefault="0042728B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Условия, на которых заключён настоящий Договор, могут быть изменены по соглашению Сторон или в соответствии законодательством Российской Федерации. </w:t>
      </w:r>
    </w:p>
    <w:p w:rsidR="0042728B" w:rsidRPr="007B11AB" w:rsidRDefault="0042728B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Настоящий </w:t>
      </w:r>
      <w:proofErr w:type="gramStart"/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 </w:t>
      </w:r>
    </w:p>
    <w:p w:rsidR="0042728B" w:rsidRPr="007B11AB" w:rsidRDefault="0042728B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Настоящий </w:t>
      </w:r>
      <w:proofErr w:type="gramStart"/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инициативе Исполнителя в одностороннем порядке в случаях: </w:t>
      </w:r>
    </w:p>
    <w:p w:rsidR="0042728B" w:rsidRPr="007B11AB" w:rsidRDefault="0042728B" w:rsidP="007B11AB">
      <w:pPr>
        <w:spacing w:after="0" w:line="21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просрочки оплаты стоимости платных образовательных услуг; </w:t>
      </w:r>
    </w:p>
    <w:p w:rsidR="0042728B" w:rsidRPr="007B11AB" w:rsidRDefault="0042728B" w:rsidP="007B11AB">
      <w:pPr>
        <w:spacing w:after="0" w:line="21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иных случаях, предусмотренных законодательством Российской Федерации. </w:t>
      </w:r>
    </w:p>
    <w:p w:rsidR="0042728B" w:rsidRPr="007B11AB" w:rsidRDefault="0042728B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Настоящий Договор расторгается досрочно: </w:t>
      </w:r>
    </w:p>
    <w:p w:rsidR="0042728B" w:rsidRPr="007B11AB" w:rsidRDefault="0042728B" w:rsidP="007B11AB">
      <w:pPr>
        <w:spacing w:after="0" w:line="21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2728B" w:rsidRPr="007B11AB" w:rsidRDefault="0042728B" w:rsidP="007B11AB">
      <w:pPr>
        <w:spacing w:after="0" w:line="21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 w:rsidR="00E33C07" w:rsidRPr="007B11AB" w:rsidRDefault="0042728B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Исполнитель вправе отказаться от исполнения обязательств по договору при условии полного возмещения Заказчику убытков. </w:t>
      </w:r>
    </w:p>
    <w:p w:rsidR="004A2A77" w:rsidRPr="007B11AB" w:rsidRDefault="00E33C07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</w:t>
      </w:r>
      <w:r w:rsidR="0042728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вправе отказаться от исполнения настоящего договора при условии оплаты 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Исполнителю </w:t>
      </w:r>
      <w:r w:rsidR="0042728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 понесённых им расходов, связанных с исполнением обязательств по 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</w:t>
      </w:r>
      <w:r w:rsidR="0042728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3C07" w:rsidRDefault="00E33C07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28B" w:rsidRPr="007B11AB" w:rsidRDefault="0042728B" w:rsidP="007B11AB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Ответственность Исполнителя, Заказчика и Обучающегося</w:t>
      </w:r>
    </w:p>
    <w:p w:rsidR="00E33C07" w:rsidRPr="007B11AB" w:rsidRDefault="00E33C07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42728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неисполнение или ненадлежащее исполнение своих обязательств по договору 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</w:t>
      </w:r>
      <w:r w:rsidR="0042728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несут ответственность, предусмотренную законодательством Российской Федерации и 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</w:t>
      </w:r>
      <w:r w:rsidR="0042728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33C07" w:rsidRPr="007B11AB" w:rsidRDefault="00E33C07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="0042728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недостатка образовательные услуги, в том числе оказание её не в полном объёме, предусмотренн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2728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образовательными программами 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2728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образовательной программы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2728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</w:t>
      </w:r>
      <w:r w:rsidR="0042728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по своему выбору потребовать: </w:t>
      </w:r>
    </w:p>
    <w:p w:rsidR="00E33C07" w:rsidRPr="007B11AB" w:rsidRDefault="00E33C07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6.2.1. Безвозмездного </w:t>
      </w:r>
      <w:r w:rsidR="0042728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образовательн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2728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</w:t>
      </w:r>
    </w:p>
    <w:p w:rsidR="00E33C07" w:rsidRPr="007B11AB" w:rsidRDefault="00E33C07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6.2.2. Соразмерного </w:t>
      </w:r>
      <w:r w:rsidR="0042728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уменьшения стоимости оказанной образовательн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услуги</w:t>
      </w:r>
      <w:r w:rsidR="0042728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33C07" w:rsidRPr="007B11AB" w:rsidRDefault="00E33C07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 В</w:t>
      </w:r>
      <w:r w:rsidR="0042728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озмещени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2728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понесённых им расходов по устранению недостатков оказанн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2728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2728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своими силами или третьими лицами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728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3C07" w:rsidRPr="007B11AB" w:rsidRDefault="00E33C07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Заказчик </w:t>
      </w:r>
      <w:r w:rsidR="0042728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отказаться от исполнения 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</w:t>
      </w:r>
      <w:r w:rsidR="0042728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потребовать полного возмещения убытков, если в установленны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2728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</w:t>
      </w:r>
      <w:r w:rsidR="0042728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недостатки образовательные услуги не устране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 </w:t>
      </w:r>
      <w:r w:rsidR="0042728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="0042728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Заказчик также вправе отказаться от исполнения 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42728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им обнаружен существенно недостаток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728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оказанный образовательной услуги или иные существенные отступления от условий 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42728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33C07" w:rsidRPr="007B11AB" w:rsidRDefault="00E33C07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</w:t>
      </w:r>
      <w:r w:rsidR="0042728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="0042728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нарушил сроки оказания образовательн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2728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(сроки</w:t>
      </w:r>
      <w:r w:rsidR="0042728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 и 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2728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2728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2728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образовательной</w:t>
      </w:r>
      <w:r w:rsidR="0042728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2728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2728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промежуточные сроки оказания образовательн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2728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2728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если во 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оказания образовательной</w:t>
      </w:r>
      <w:r w:rsidR="0042728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стало очевидно, что она не будет осуществлена в срок, 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</w:t>
      </w:r>
      <w:r w:rsidR="0042728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по своему выбору: </w:t>
      </w:r>
    </w:p>
    <w:p w:rsidR="00E33C07" w:rsidRPr="007B11AB" w:rsidRDefault="00E33C07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6.4.1. Назначить Исполнителю </w:t>
      </w:r>
      <w:r w:rsidR="0042728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срок, в течение которого 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="0042728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приступить к сказанию образовательной услуги или закончить оказание образовательные услуги; </w:t>
      </w:r>
    </w:p>
    <w:p w:rsidR="00E33C07" w:rsidRPr="007B11AB" w:rsidRDefault="00E33C07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6.4.2. Поручить </w:t>
      </w:r>
      <w:r w:rsidR="0042728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оказать образовательную услугу третьим лицам за разумную цену и потребовать от 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="0042728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возмещения понесённых расходов; </w:t>
      </w:r>
    </w:p>
    <w:p w:rsidR="00E33C07" w:rsidRPr="007B11AB" w:rsidRDefault="00E33C07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6.4.3. Потребовать </w:t>
      </w:r>
      <w:r w:rsidR="0042728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уменьшения стоимости образовательной услуги; </w:t>
      </w:r>
    </w:p>
    <w:p w:rsidR="00E33C07" w:rsidRPr="007B11AB" w:rsidRDefault="00E33C07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6.4.4. Расторгнуть Договор.</w:t>
      </w:r>
    </w:p>
    <w:p w:rsidR="0042728B" w:rsidRPr="007B11AB" w:rsidRDefault="00AD106C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Заказчик вправе потребовать полного возмещения убытков</w:t>
      </w:r>
      <w:proofErr w:type="gramStart"/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ричиненных ему в связи с нарушением сроков начала и (или) окончания оказания образовательной услуги а также в </w:t>
      </w:r>
      <w:proofErr w:type="spellStart"/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сувязи</w:t>
      </w:r>
      <w:proofErr w:type="spellEnd"/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недостатками образовательной услуги.</w:t>
      </w:r>
    </w:p>
    <w:p w:rsidR="007B11AB" w:rsidRPr="007B11AB" w:rsidRDefault="007B11AB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6C" w:rsidRPr="007B11AB" w:rsidRDefault="00AD106C" w:rsidP="007B11AB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Сроки действия договора</w:t>
      </w:r>
    </w:p>
    <w:p w:rsidR="00AD106C" w:rsidRPr="007B11AB" w:rsidRDefault="00AD106C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Договор вступает в силу со дня его подписания Сторонами и действует д</w:t>
      </w:r>
      <w:r w:rsidR="007B11A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 </w:t>
      </w:r>
      <w:r w:rsidR="007B11A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20___г </w:t>
      </w:r>
      <w:r w:rsidR="007B11AB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11AB" w:rsidRPr="007B11AB" w:rsidRDefault="007B11AB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6C" w:rsidRPr="007B11AB" w:rsidRDefault="00AD106C" w:rsidP="007B11AB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Заключительные положения</w:t>
      </w:r>
    </w:p>
    <w:p w:rsidR="00AD106C" w:rsidRPr="007B11AB" w:rsidRDefault="00AD106C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AD106C" w:rsidRPr="007B11AB" w:rsidRDefault="00AD106C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8.2.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AD106C" w:rsidRPr="007B11AB" w:rsidRDefault="00AD106C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Изменения Договора оформляются дополнительными соглашениями к Договору.</w:t>
      </w:r>
    </w:p>
    <w:p w:rsidR="00AD106C" w:rsidRPr="007B11AB" w:rsidRDefault="00AD106C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 Все споры и разногласия, которые могут возникнуть при исполнении условий настоящего Договора, Стороны будут стремиться разрешать путём переговоров. </w:t>
      </w:r>
    </w:p>
    <w:p w:rsidR="00C40610" w:rsidRPr="007B11AB" w:rsidRDefault="00AD106C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При выполнении условий настоящего </w:t>
      </w:r>
      <w:r w:rsidR="00C40610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Стороны 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руководствуются законодательством Российской Федерации. </w:t>
      </w:r>
    </w:p>
    <w:p w:rsidR="00AD106C" w:rsidRPr="007B11AB" w:rsidRDefault="00C40610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8.6. </w:t>
      </w:r>
      <w:r w:rsidR="00AD106C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Сведения, указанные в настоящем 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</w:t>
      </w:r>
      <w:r w:rsidR="00AD106C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D106C"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>т информации, размещённой на официальном сайте</w:t>
      </w:r>
      <w:r w:rsidRPr="007B1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Исполнителя в сети «Интернет» на дату заключения настоящего Договора.</w:t>
      </w:r>
    </w:p>
    <w:p w:rsidR="007B11AB" w:rsidRPr="007B11AB" w:rsidRDefault="007B11AB" w:rsidP="007B11AB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610" w:rsidRPr="007B11AB" w:rsidRDefault="00C40610" w:rsidP="007B1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1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Адреса и реквизиты сторон:</w:t>
      </w: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3379"/>
        <w:gridCol w:w="3380"/>
      </w:tblGrid>
      <w:tr w:rsidR="00C40610" w:rsidRPr="007B11AB" w:rsidTr="008258A0">
        <w:tc>
          <w:tcPr>
            <w:tcW w:w="32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40610" w:rsidRPr="007B11AB" w:rsidRDefault="00C40610" w:rsidP="007B11A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0610" w:rsidRPr="007B11AB" w:rsidRDefault="00C40610" w:rsidP="007B11A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Заказчик, законный представитель</w:t>
            </w:r>
          </w:p>
        </w:tc>
        <w:tc>
          <w:tcPr>
            <w:tcW w:w="3380" w:type="dxa"/>
            <w:tcBorders>
              <w:left w:val="single" w:sz="4" w:space="0" w:color="auto"/>
            </w:tcBorders>
          </w:tcPr>
          <w:p w:rsidR="00C40610" w:rsidRPr="007B11AB" w:rsidRDefault="00C40610" w:rsidP="007B11A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Обучающийся</w:t>
            </w:r>
          </w:p>
        </w:tc>
      </w:tr>
      <w:tr w:rsidR="00C9668E" w:rsidRPr="007B11AB" w:rsidTr="008258A0">
        <w:tc>
          <w:tcPr>
            <w:tcW w:w="3227" w:type="dxa"/>
            <w:tcBorders>
              <w:top w:val="nil"/>
              <w:bottom w:val="nil"/>
              <w:right w:val="single" w:sz="4" w:space="0" w:color="auto"/>
            </w:tcBorders>
          </w:tcPr>
          <w:p w:rsidR="00C9668E" w:rsidRPr="007B11AB" w:rsidRDefault="00C9668E" w:rsidP="007B11AB">
            <w:pPr>
              <w:widowControl w:val="0"/>
              <w:suppressAutoHyphens/>
              <w:spacing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11A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муниципальное автономное дошкольное образовательное учреждение </w:t>
            </w:r>
          </w:p>
          <w:p w:rsidR="00C9668E" w:rsidRPr="007B11AB" w:rsidRDefault="00C9668E" w:rsidP="007B11AB">
            <w:pPr>
              <w:widowControl w:val="0"/>
              <w:suppressAutoHyphens/>
              <w:spacing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11A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"Детский сад № 27"</w:t>
            </w:r>
          </w:p>
          <w:p w:rsidR="00C9668E" w:rsidRPr="007B11AB" w:rsidRDefault="00C9668E" w:rsidP="007B11A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68E" w:rsidRPr="007B11AB" w:rsidRDefault="00C9668E" w:rsidP="007B11A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C9668E" w:rsidRPr="007B11AB" w:rsidRDefault="00C9668E" w:rsidP="007B11A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C9668E" w:rsidRPr="007B11AB" w:rsidRDefault="00C9668E" w:rsidP="007B11A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 родителя (законного представителя) обучающегося</w:t>
            </w:r>
            <w:proofErr w:type="gramEnd"/>
          </w:p>
        </w:tc>
        <w:tc>
          <w:tcPr>
            <w:tcW w:w="3380" w:type="dxa"/>
            <w:tcBorders>
              <w:left w:val="single" w:sz="4" w:space="0" w:color="auto"/>
            </w:tcBorders>
          </w:tcPr>
          <w:p w:rsidR="00C9668E" w:rsidRPr="007B11AB" w:rsidRDefault="00C9668E" w:rsidP="007B11A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C9668E" w:rsidRPr="007B11AB" w:rsidRDefault="00C9668E" w:rsidP="007B11A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C9668E" w:rsidRPr="007B11AB" w:rsidRDefault="00C9668E" w:rsidP="007B11A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 обучающегося</w:t>
            </w:r>
            <w:proofErr w:type="gramEnd"/>
          </w:p>
        </w:tc>
      </w:tr>
      <w:tr w:rsidR="00C9668E" w:rsidRPr="007B11AB" w:rsidTr="008258A0">
        <w:tc>
          <w:tcPr>
            <w:tcW w:w="3227" w:type="dxa"/>
            <w:tcBorders>
              <w:top w:val="nil"/>
              <w:bottom w:val="nil"/>
              <w:right w:val="single" w:sz="4" w:space="0" w:color="auto"/>
            </w:tcBorders>
          </w:tcPr>
          <w:p w:rsidR="00C9668E" w:rsidRPr="007B11AB" w:rsidRDefault="00C9668E" w:rsidP="007B11AB">
            <w:pPr>
              <w:widowControl w:val="0"/>
              <w:suppressAutoHyphens/>
              <w:spacing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11A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624449 Свердловская область</w:t>
            </w:r>
          </w:p>
          <w:p w:rsidR="00C9668E" w:rsidRPr="007B11AB" w:rsidRDefault="00C9668E" w:rsidP="007B11AB">
            <w:pPr>
              <w:widowControl w:val="0"/>
              <w:suppressAutoHyphens/>
              <w:spacing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B11A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город Краснотурьинск, улица Карпинского, 61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68E" w:rsidRPr="007B11AB" w:rsidRDefault="00C9668E" w:rsidP="007B11A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жительства:</w:t>
            </w:r>
          </w:p>
          <w:p w:rsidR="00C9668E" w:rsidRPr="007B11AB" w:rsidRDefault="00C9668E" w:rsidP="007B11A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C9668E" w:rsidRPr="007B11AB" w:rsidRDefault="00C9668E" w:rsidP="007B11A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C9668E" w:rsidRPr="007B11AB" w:rsidRDefault="00C9668E" w:rsidP="007B11A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C9668E" w:rsidRPr="007B11AB" w:rsidRDefault="00C9668E" w:rsidP="007B11A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left w:val="single" w:sz="4" w:space="0" w:color="auto"/>
            </w:tcBorders>
          </w:tcPr>
          <w:p w:rsidR="00C9668E" w:rsidRPr="007B11AB" w:rsidRDefault="00C9668E" w:rsidP="007B11A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жительства:</w:t>
            </w:r>
          </w:p>
          <w:p w:rsidR="00C9668E" w:rsidRPr="007B11AB" w:rsidRDefault="00C9668E" w:rsidP="007B11A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C9668E" w:rsidRPr="007B11AB" w:rsidRDefault="00C9668E" w:rsidP="007B11A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C9668E" w:rsidRPr="007B11AB" w:rsidRDefault="00C9668E" w:rsidP="007B11A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C9668E" w:rsidRPr="007B11AB" w:rsidRDefault="00C9668E" w:rsidP="007B11A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68E" w:rsidRPr="007B11AB" w:rsidTr="008258A0">
        <w:tc>
          <w:tcPr>
            <w:tcW w:w="3227" w:type="dxa"/>
            <w:tcBorders>
              <w:top w:val="nil"/>
              <w:bottom w:val="nil"/>
              <w:right w:val="single" w:sz="4" w:space="0" w:color="auto"/>
            </w:tcBorders>
          </w:tcPr>
          <w:p w:rsidR="00C9668E" w:rsidRPr="007B11AB" w:rsidRDefault="00C9668E" w:rsidP="007B11AB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1AB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B11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1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11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7B11AB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r w:rsidR="008258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9668E" w:rsidRPr="007B11AB" w:rsidRDefault="00C9668E" w:rsidP="007B11AB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B11A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madoy27@bk.ru</w:t>
              </w:r>
            </w:hyperlink>
          </w:p>
          <w:p w:rsidR="00C9668E" w:rsidRPr="007B11AB" w:rsidRDefault="00C9668E" w:rsidP="007B11AB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</w:t>
            </w:r>
            <w:r w:rsidR="00825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B1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11AB">
              <w:rPr>
                <w:rFonts w:ascii="Times New Roman" w:hAnsi="Times New Roman" w:cs="Times New Roman"/>
                <w:sz w:val="24"/>
                <w:szCs w:val="24"/>
              </w:rPr>
              <w:t>8 (34384) 6-21-27</w:t>
            </w:r>
          </w:p>
          <w:p w:rsidR="007B11AB" w:rsidRPr="007B11AB" w:rsidRDefault="007B11AB" w:rsidP="007B11A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7B11AB" w:rsidRPr="007B11AB" w:rsidRDefault="007B11AB" w:rsidP="007B11AB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1AB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7B1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6617026433/661701001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68E" w:rsidRPr="007B11AB" w:rsidRDefault="00C9668E" w:rsidP="007B11A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  <w:p w:rsidR="00C9668E" w:rsidRPr="007B11AB" w:rsidRDefault="00C9668E" w:rsidP="007B11A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C9668E" w:rsidRPr="007B11AB" w:rsidRDefault="00C9668E" w:rsidP="007B11A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(при наличии):</w:t>
            </w:r>
          </w:p>
          <w:p w:rsidR="00C9668E" w:rsidRPr="007B11AB" w:rsidRDefault="00C9668E" w:rsidP="007B11A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C9668E" w:rsidRPr="007B11AB" w:rsidRDefault="00C9668E" w:rsidP="007B11A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left w:val="single" w:sz="4" w:space="0" w:color="auto"/>
            </w:tcBorders>
          </w:tcPr>
          <w:p w:rsidR="00C9668E" w:rsidRPr="007B11AB" w:rsidRDefault="00C9668E" w:rsidP="007B11A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  <w:p w:rsidR="00C9668E" w:rsidRPr="007B11AB" w:rsidRDefault="00C9668E" w:rsidP="007B11A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C9668E" w:rsidRPr="007B11AB" w:rsidRDefault="00C9668E" w:rsidP="007B11A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(при наличии):</w:t>
            </w:r>
          </w:p>
          <w:p w:rsidR="00C9668E" w:rsidRPr="007B11AB" w:rsidRDefault="00C9668E" w:rsidP="007B11A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C9668E" w:rsidRPr="007B11AB" w:rsidRDefault="00C9668E" w:rsidP="007B11A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68E" w:rsidRPr="007B11AB" w:rsidTr="008258A0">
        <w:tc>
          <w:tcPr>
            <w:tcW w:w="32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9668E" w:rsidRPr="007B11AB" w:rsidRDefault="00C9668E" w:rsidP="007B11AB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1AB">
              <w:rPr>
                <w:rFonts w:ascii="Times New Roman" w:hAnsi="Times New Roman" w:cs="Times New Roman"/>
                <w:sz w:val="24"/>
                <w:szCs w:val="24"/>
              </w:rPr>
              <w:t>БИК 016577551</w:t>
            </w:r>
          </w:p>
          <w:p w:rsidR="00C9668E" w:rsidRPr="007B11AB" w:rsidRDefault="00C9668E" w:rsidP="007B11AB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1AB">
              <w:rPr>
                <w:rFonts w:ascii="Times New Roman" w:hAnsi="Times New Roman" w:cs="Times New Roman"/>
                <w:sz w:val="24"/>
                <w:szCs w:val="24"/>
              </w:rPr>
              <w:t>Лицевой счет 33906000930</w:t>
            </w:r>
          </w:p>
          <w:p w:rsidR="00C9668E" w:rsidRPr="007B11AB" w:rsidRDefault="00C9668E" w:rsidP="007B11AB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1AB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C9668E" w:rsidRPr="007B11AB" w:rsidRDefault="00C9668E" w:rsidP="007B11AB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1AB">
              <w:rPr>
                <w:rFonts w:ascii="Times New Roman" w:hAnsi="Times New Roman" w:cs="Times New Roman"/>
                <w:sz w:val="24"/>
                <w:szCs w:val="24"/>
              </w:rPr>
              <w:t>03234643657450006200</w:t>
            </w:r>
          </w:p>
          <w:p w:rsidR="00C9668E" w:rsidRDefault="00C9668E" w:rsidP="007B11AB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1AB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 40102810645370000054</w:t>
            </w:r>
          </w:p>
          <w:p w:rsidR="007B11AB" w:rsidRPr="007B11AB" w:rsidRDefault="007B11AB" w:rsidP="007B11A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8E" w:rsidRPr="007B11AB" w:rsidRDefault="00C9668E" w:rsidP="007B11A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</w:p>
          <w:p w:rsidR="00C9668E" w:rsidRPr="007B11AB" w:rsidRDefault="00C9668E" w:rsidP="007B11A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серия______номер</w:t>
            </w:r>
            <w:proofErr w:type="spellEnd"/>
            <w:r w:rsidRPr="007B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C9668E" w:rsidRPr="007B11AB" w:rsidRDefault="00C9668E" w:rsidP="007B11A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и кем </w:t>
            </w:r>
            <w:proofErr w:type="gramStart"/>
            <w:r w:rsidRPr="007B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7B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C9668E" w:rsidRPr="007B11AB" w:rsidRDefault="00C9668E" w:rsidP="007B11A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C9668E" w:rsidRPr="007B11AB" w:rsidRDefault="00C9668E" w:rsidP="007B11A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C9668E" w:rsidRPr="007B11AB" w:rsidRDefault="00C9668E" w:rsidP="007B11A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3380" w:type="dxa"/>
            <w:tcBorders>
              <w:left w:val="single" w:sz="4" w:space="0" w:color="auto"/>
            </w:tcBorders>
          </w:tcPr>
          <w:p w:rsidR="00C9668E" w:rsidRPr="007B11AB" w:rsidRDefault="00C9668E" w:rsidP="007B11A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</w:t>
            </w:r>
          </w:p>
          <w:p w:rsidR="00C9668E" w:rsidRPr="007B11AB" w:rsidRDefault="00C9668E" w:rsidP="007B11A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серия______номер</w:t>
            </w:r>
            <w:proofErr w:type="spellEnd"/>
            <w:r w:rsidRPr="007B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C9668E" w:rsidRPr="007B11AB" w:rsidRDefault="00C9668E" w:rsidP="007B11A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и кем </w:t>
            </w:r>
            <w:proofErr w:type="gramStart"/>
            <w:r w:rsidRPr="007B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7B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C9668E" w:rsidRPr="007B11AB" w:rsidRDefault="00C9668E" w:rsidP="007B11A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C9668E" w:rsidRPr="007B11AB" w:rsidRDefault="00C9668E" w:rsidP="007B11A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C9668E" w:rsidRPr="007B11AB" w:rsidRDefault="00C9668E" w:rsidP="007B11A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</w:tbl>
    <w:p w:rsidR="00566BE3" w:rsidRDefault="00566BE3" w:rsidP="00427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536"/>
      </w:tblGrid>
      <w:tr w:rsidR="007B11AB" w:rsidTr="008258A0">
        <w:tc>
          <w:tcPr>
            <w:tcW w:w="5778" w:type="dxa"/>
          </w:tcPr>
          <w:p w:rsidR="007B11AB" w:rsidRDefault="007B11AB" w:rsidP="00427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7B11AB" w:rsidRDefault="007B11AB" w:rsidP="00427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7B11AB" w:rsidRDefault="007B11AB" w:rsidP="00427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____________20____г.</w:t>
            </w:r>
          </w:p>
          <w:p w:rsidR="007B11AB" w:rsidRDefault="007B11AB" w:rsidP="00427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  <w:tc>
          <w:tcPr>
            <w:tcW w:w="4536" w:type="dxa"/>
          </w:tcPr>
          <w:p w:rsidR="007B11AB" w:rsidRDefault="007B11AB" w:rsidP="00427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  <w:p w:rsidR="007B11AB" w:rsidRDefault="007B11AB" w:rsidP="007B1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7B11AB" w:rsidRDefault="007B11AB" w:rsidP="007B11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____________20____г.</w:t>
            </w:r>
          </w:p>
          <w:p w:rsidR="007B11AB" w:rsidRDefault="007B11AB" w:rsidP="00427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11AB" w:rsidRPr="007B11AB" w:rsidRDefault="007B11AB" w:rsidP="00427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76" w:rsidRDefault="008258A0" w:rsidP="00A40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настоящего договора мною получен:</w:t>
      </w:r>
    </w:p>
    <w:p w:rsidR="008258A0" w:rsidRDefault="008258A0" w:rsidP="00A40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8A0" w:rsidRDefault="008258A0" w:rsidP="00A40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8A0" w:rsidRDefault="008258A0" w:rsidP="008258A0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                                    ___________________________</w:t>
      </w:r>
    </w:p>
    <w:p w:rsidR="008258A0" w:rsidRDefault="008258A0" w:rsidP="008258A0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(подпись)                                                 (расшифровка подписи)</w:t>
      </w:r>
    </w:p>
    <w:p w:rsidR="00EC0576" w:rsidRDefault="00EC0576" w:rsidP="00A40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76" w:rsidRDefault="00EC0576" w:rsidP="00A40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576" w:rsidRDefault="00EC0576" w:rsidP="00A40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C0576" w:rsidSect="00905822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2D4"/>
    <w:rsid w:val="000311BE"/>
    <w:rsid w:val="00070843"/>
    <w:rsid w:val="00131668"/>
    <w:rsid w:val="00181840"/>
    <w:rsid w:val="001A67D2"/>
    <w:rsid w:val="00211C5F"/>
    <w:rsid w:val="00241D08"/>
    <w:rsid w:val="002F33D0"/>
    <w:rsid w:val="003934E4"/>
    <w:rsid w:val="003A4940"/>
    <w:rsid w:val="0042728B"/>
    <w:rsid w:val="0043073F"/>
    <w:rsid w:val="0049179B"/>
    <w:rsid w:val="004A2A77"/>
    <w:rsid w:val="00543842"/>
    <w:rsid w:val="00566BE3"/>
    <w:rsid w:val="005C5900"/>
    <w:rsid w:val="00635505"/>
    <w:rsid w:val="007B11AB"/>
    <w:rsid w:val="007F7929"/>
    <w:rsid w:val="008258A0"/>
    <w:rsid w:val="008668CE"/>
    <w:rsid w:val="00901B8C"/>
    <w:rsid w:val="00905822"/>
    <w:rsid w:val="00922865"/>
    <w:rsid w:val="00967D9F"/>
    <w:rsid w:val="00976671"/>
    <w:rsid w:val="00A402D4"/>
    <w:rsid w:val="00AB10B6"/>
    <w:rsid w:val="00AB2BB1"/>
    <w:rsid w:val="00AC3845"/>
    <w:rsid w:val="00AD106C"/>
    <w:rsid w:val="00AE4A18"/>
    <w:rsid w:val="00B22728"/>
    <w:rsid w:val="00B60D36"/>
    <w:rsid w:val="00BE31D0"/>
    <w:rsid w:val="00BF0564"/>
    <w:rsid w:val="00C40610"/>
    <w:rsid w:val="00C50536"/>
    <w:rsid w:val="00C557C5"/>
    <w:rsid w:val="00C9668E"/>
    <w:rsid w:val="00D32AAC"/>
    <w:rsid w:val="00D641C6"/>
    <w:rsid w:val="00DE5CD9"/>
    <w:rsid w:val="00DF30AF"/>
    <w:rsid w:val="00E2411B"/>
    <w:rsid w:val="00E26C3E"/>
    <w:rsid w:val="00E33C07"/>
    <w:rsid w:val="00EC0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536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66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C0576"/>
    <w:pPr>
      <w:spacing w:after="0" w:line="240" w:lineRule="auto"/>
    </w:pPr>
  </w:style>
  <w:style w:type="table" w:styleId="a6">
    <w:name w:val="Table Grid"/>
    <w:basedOn w:val="a1"/>
    <w:uiPriority w:val="59"/>
    <w:rsid w:val="00967D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966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536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66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C05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doy27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09ED6-AD6A-4692-9E10-53F66358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2024-09-23T10:20:00Z</cp:lastPrinted>
  <dcterms:created xsi:type="dcterms:W3CDTF">2024-09-23T07:25:00Z</dcterms:created>
  <dcterms:modified xsi:type="dcterms:W3CDTF">2024-09-23T11:32:00Z</dcterms:modified>
</cp:coreProperties>
</file>