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7A" w:rsidRPr="00EC0930" w:rsidRDefault="00EC0930" w:rsidP="00EC0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30">
        <w:rPr>
          <w:rFonts w:ascii="Times New Roman" w:hAnsi="Times New Roman" w:cs="Times New Roman"/>
          <w:b/>
          <w:sz w:val="28"/>
          <w:szCs w:val="28"/>
        </w:rPr>
        <w:t xml:space="preserve">Заявка на участие во </w:t>
      </w:r>
      <w:r w:rsidRPr="00EC09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ВСЕРОССИЙСКОЙ  ПАТРИОТИЧЕСКОЙ АКЦИИ</w:t>
      </w:r>
      <w:r w:rsidRPr="00EC0930">
        <w:rPr>
          <w:rFonts w:ascii="Times New Roman" w:hAnsi="Times New Roman" w:cs="Times New Roman"/>
          <w:b/>
          <w:sz w:val="28"/>
          <w:szCs w:val="28"/>
        </w:rPr>
        <w:t xml:space="preserve"> «Синий платочек»</w:t>
      </w:r>
      <w:bookmarkStart w:id="0" w:name="_GoBack"/>
      <w:bookmarkEnd w:id="0"/>
    </w:p>
    <w:tbl>
      <w:tblPr>
        <w:tblW w:w="9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701"/>
        <w:gridCol w:w="2835"/>
        <w:gridCol w:w="1134"/>
        <w:gridCol w:w="2409"/>
      </w:tblGrid>
      <w:tr w:rsidR="00EC0930" w:rsidRPr="00D353FF" w:rsidTr="005D2178">
        <w:trPr>
          <w:trHeight w:val="858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Творческий коллектив</w:t>
            </w:r>
          </w:p>
          <w:p w:rsidR="00EC0930" w:rsidRPr="00D353FF" w:rsidRDefault="00EC0930" w:rsidP="005D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(образовательное учреждение/ или ФИО индивидуального участника)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Героиня ролика</w:t>
            </w:r>
          </w:p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/ ФИО /</w:t>
            </w:r>
          </w:p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+ ссылка на ролик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Название </w:t>
            </w:r>
          </w:p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концертного номера  с указанием авторов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Продолжительность выступления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ФИО педагога или родителя, оказавшего поддержку в подготовке  ролика и концертного номера, его контактный телефон</w:t>
            </w:r>
          </w:p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EC0930" w:rsidRPr="00D353FF" w:rsidRDefault="00EC0930" w:rsidP="005D21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EC0930" w:rsidRPr="00D353FF" w:rsidTr="005D2178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МА ДОУ «Детский сад №27»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353FF">
              <w:rPr>
                <w:rFonts w:ascii="Times New Roman" w:hAnsi="Times New Roman" w:cs="Times New Roman"/>
                <w:color w:val="0F243E" w:themeColor="text2" w:themeShade="80"/>
                <w:sz w:val="27"/>
                <w:szCs w:val="27"/>
                <w:shd w:val="clear" w:color="auto" w:fill="FFFFFF"/>
              </w:rPr>
              <w:t>Исакова Анна https://youtu.be/lVH01fzV5t8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353F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«Девочка, прошедшая войну», автор: </w:t>
            </w:r>
            <w:hyperlink r:id="rId4" w:history="1">
              <w:r w:rsidRPr="00D353FF">
                <w:rPr>
                  <w:rStyle w:val="a3"/>
                  <w:rFonts w:ascii="Times New Roman" w:hAnsi="Times New Roman" w:cs="Times New Roman"/>
                  <w:color w:val="0F243E" w:themeColor="text2" w:themeShade="80"/>
                  <w:sz w:val="24"/>
                  <w:szCs w:val="24"/>
                  <w:u w:val="none"/>
                </w:rPr>
                <w:t>Татьяна Лаврова</w:t>
              </w:r>
            </w:hyperlink>
          </w:p>
          <w:p w:rsidR="00EC0930" w:rsidRPr="00D353FF" w:rsidRDefault="00EC0930" w:rsidP="005D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EC0930" w:rsidP="005D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D353FF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1,20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0930" w:rsidRPr="00D353FF" w:rsidRDefault="00574410" w:rsidP="005D2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Данишкина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Н.Н.</w:t>
            </w:r>
          </w:p>
        </w:tc>
      </w:tr>
    </w:tbl>
    <w:p w:rsidR="00EC0930" w:rsidRDefault="00EC0930"/>
    <w:sectPr w:rsidR="00EC0930" w:rsidSect="0046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30"/>
    <w:rsid w:val="00461A65"/>
    <w:rsid w:val="00574410"/>
    <w:rsid w:val="0092077A"/>
    <w:rsid w:val="00EC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tatianalavr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Пользователь Windows</cp:lastModifiedBy>
  <cp:revision>3</cp:revision>
  <dcterms:created xsi:type="dcterms:W3CDTF">2023-05-02T11:38:00Z</dcterms:created>
  <dcterms:modified xsi:type="dcterms:W3CDTF">2023-08-26T06:19:00Z</dcterms:modified>
</cp:coreProperties>
</file>