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D9" w:rsidRDefault="005E30D9" w:rsidP="005E30D9">
      <w:pPr>
        <w:pStyle w:val="c8"/>
        <w:shd w:val="clear" w:color="auto" w:fill="FFFFFF"/>
        <w:spacing w:before="0" w:beforeAutospacing="0" w:after="0" w:afterAutospacing="0"/>
        <w:ind w:firstLine="709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Консультация для родителей</w:t>
      </w:r>
    </w:p>
    <w:p w:rsidR="005E30D9" w:rsidRDefault="005E30D9" w:rsidP="005E30D9">
      <w:pPr>
        <w:pStyle w:val="c8"/>
        <w:shd w:val="clear" w:color="auto" w:fill="FFFFFF"/>
        <w:spacing w:before="0" w:beforeAutospacing="0" w:after="0" w:afterAutospacing="0"/>
        <w:ind w:firstLine="709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«Безопасность ребёнка на природе»</w:t>
      </w:r>
    </w:p>
    <w:p w:rsidR="005E30D9" w:rsidRDefault="005E30D9" w:rsidP="005E30D9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- Общение с природой для ребенка - это целый поток новых знаний и оглушающий водопад впечатлений. </w:t>
      </w:r>
      <w:bookmarkStart w:id="0" w:name="_GoBack"/>
      <w:bookmarkEnd w:id="0"/>
      <w:r>
        <w:rPr>
          <w:rStyle w:val="c1"/>
          <w:color w:val="000000"/>
          <w:sz w:val="28"/>
          <w:szCs w:val="28"/>
        </w:rPr>
        <w:t>Малыш, можно сказать, обогащается, внутренне растет — и растет на глазах. Весьма полезны выезды на природу и</w:t>
      </w:r>
    </w:p>
    <w:p w:rsidR="005E30D9" w:rsidRDefault="005E30D9" w:rsidP="005E30D9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для физического развития ребенка. Вывозя ребенка на природу, следует, однако, соблюдать определенные правила безопасности.</w:t>
      </w:r>
    </w:p>
    <w:p w:rsidR="005E30D9" w:rsidRDefault="005E30D9" w:rsidP="005E30D9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Площадка, на которой можно играть ребенку, должна быть непременно ровной; кочки, рытвины, ямки, канавки и прочие неровности легко могут привести к падению ребенка и к травме — растяжению связки, вывиху, перелому.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Нельзя позволять ребенку играть вблизи кустарников и в самих кустарниках; споткнувшись, оступившись, падая, ребенок может глубоко поранить кожу, поцарапаться, зацепиться одеждой, просто испугаться, если попадутся торчащие ветки или сучки — весьма вероятны травмы глаз.</w:t>
      </w:r>
    </w:p>
    <w:p w:rsidR="005E30D9" w:rsidRDefault="005E30D9" w:rsidP="005E30D9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Если поблизости от места отдыха есть водоем, подход к этому водоему должен быть недоступен для ребенка; если же надежно оградить подход малыша к водоему невозможно, следует хорошенько присматривать за малышом — ни на минуту не выпускать его из виду; вода привлекает внимание детей, а они никакой опасности в воде не видят.</w:t>
      </w:r>
    </w:p>
    <w:p w:rsidR="005E30D9" w:rsidRDefault="005E30D9" w:rsidP="005E30D9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Нужно очень внимательно следить за ребенком и в том случае, если на участке разведен огоньлучше всего сделать ограждение вокруг костра и строго-настрого запретить ребенку за пределы ограждения проходить; то, что огонь жжется, ребенок уже, конечно, знает, но в случае с костром возможны самые непредвиденные случайности — лучше просто их исключить.</w:t>
      </w:r>
    </w:p>
    <w:p w:rsidR="005E30D9" w:rsidRDefault="005E30D9" w:rsidP="005E30D9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Прежде чем позволять ребенку играть на участке, необходимо обследовать этот участок на предмет змей; вообще, отправляясь отдыхать на природу с ребенком, следует всегда брать с следует всегда брать с собой аптечку, в которой есть противозмеиная сыворотка; подкожное введение противозмеиной сыворотки — это основной метод лечения при укусах змей; важно обращать внимание на присутствие в данной местности окрыленных жалящих и кусающих насекомых — главным образом, пчел, ос; особенно опасны для ребенка могут быть пчелы, когда они несут с поля к улью взяток, а ребенок оказывается у них на пути; пчелы, пребывая в полной уверенности, что у них хотят «отнять дорогу», нападают.</w:t>
      </w:r>
    </w:p>
    <w:p w:rsidR="005E30D9" w:rsidRDefault="005E30D9" w:rsidP="005E30D9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- Нельзя позволять малышу слишком долго находиться на открытом солнце; кожа у ребенка очень нежная и весьма чувствительная к воздействию солнечных лучей; не успеет мама оглянуться (и сама-то совсем не загорела), а у малыша уже солнечный ожог; для ребенка обязательно должен быть устроен тенёк; если малыш в данном сезоне впервые оказывается на солнце, то сеанс солнечных ванн не должен превышать нескольких минут; изо дня в день продолжительность пребывания на солнце следует постепенно увеличивать — примерно на минуту в день; но даже если ребенок уже </w:t>
      </w:r>
      <w:r>
        <w:rPr>
          <w:rStyle w:val="c1"/>
          <w:color w:val="000000"/>
          <w:sz w:val="28"/>
          <w:szCs w:val="28"/>
        </w:rPr>
        <w:lastRenderedPageBreak/>
        <w:t>основательно загорел и солнечный ожог ему явно не грозит, не рекомендуется злоупотреблять пребыванием в прямых лучах солнца</w:t>
      </w:r>
    </w:p>
    <w:p w:rsidR="005E30D9" w:rsidRDefault="005E30D9" w:rsidP="005E30D9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Нельзя позволять ребенку есть ягоды, которые он встретит на своем пути; многие несъедобные</w:t>
      </w:r>
    </w:p>
    <w:p w:rsidR="005E30D9" w:rsidRDefault="005E30D9" w:rsidP="005E30D9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даже очень ядовитые ягоды имеют весьма привлекательный вид; всякий раз, когда малыш видит какую-либо ягоду или то, что он ягодой считает, он должен спросить у мамы разрешения — можно ли ее сорвать и съесть; если мама сомневается относительно съедобности ягоды, лучше не рисковать и пройти мимо; так же — и с грибами; обратим особенное внимание на отношение к сыроежкам; дети зачастую воспринимают название «сыроежка» как руководство к действию и могут съесть гриб сырым, что опасно.</w:t>
      </w:r>
    </w:p>
    <w:p w:rsidR="005E30D9" w:rsidRDefault="005E30D9" w:rsidP="005E30D9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Всегда должна быть хорошо продумана одежда малыша; в жаркий солнечный день на ребенка лучше надевать светлую одежду, которая хорошо отражает солнечные лучи и предохраняет тело ребенка от перегревания; в прохладный ветреный день лучше надеть на малыша одежду темных тонов, которая поглощает несущие тепло инфракрасные лучи и не дает ребенку замерзнуть; голова малыша всегда должна быть покрыта шапочкой (панамкой, пилоткой, кепкой и др.); лучше — если у шапочки есть поля</w:t>
      </w:r>
    </w:p>
    <w:p w:rsidR="005E30D9" w:rsidRDefault="005E30D9" w:rsidP="005E30D9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Нельзя долго загорать под солнцем, это очень опасно для кожи и всего организма. На пляже надо находиться большую часть времени в тени.</w:t>
      </w:r>
    </w:p>
    <w:p w:rsidR="005E30D9" w:rsidRDefault="005E30D9" w:rsidP="005E30D9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Находясь в жаркое время на пляже, пейте много воды, так как она нужна организму. На пляже ешьте только те продукты, которые не портятся быстро от высокой температуры. Это овощи и фрукты. </w:t>
      </w:r>
    </w:p>
    <w:p w:rsidR="005E30D9" w:rsidRDefault="005E30D9" w:rsidP="005E30D9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Не ешь на пляже мясо или продукты его содержащие, через двадцать минут нахождения на жарком солнце, мясо превращается в яд для нашего организма.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Отправляясь в лес, всегда следует помнить об опасности нападения клещей; если ребенок гуляет с мамой по лесу, то воротничок рубашки и рукава должны быть у него наглухо застегнуты, а</w:t>
      </w:r>
    </w:p>
    <w:p w:rsidR="005E30D9" w:rsidRDefault="005E30D9" w:rsidP="005E30D9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голова защищена шапочкой; после прогулки нужно раздеть малыша и внимательно его осмотреть с ног до головы, и волосы тоже; одежду — как верхнюю, так и нижнюю, — поменять на свежую. </w:t>
      </w:r>
    </w:p>
    <w:p w:rsidR="005E30D9" w:rsidRDefault="005E30D9" w:rsidP="005E30D9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В случае обнаружения укусов- нужно обязательно обратиться в медицинское учреждение.</w:t>
      </w:r>
    </w:p>
    <w:p w:rsidR="005E30D9" w:rsidRDefault="005E30D9" w:rsidP="005E30D9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Самое главное правило безопасности пребывания ребенка на природе: он постоянно должен быть под присмотром старших. Только так вы сможете уберечь его от всех «прелестей» дикого отдыха и сохранить здоровье.</w:t>
      </w:r>
    </w:p>
    <w:p w:rsidR="00291B14" w:rsidRDefault="00291B14" w:rsidP="005E30D9">
      <w:pPr>
        <w:ind w:firstLine="709"/>
      </w:pPr>
    </w:p>
    <w:sectPr w:rsidR="00291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04D"/>
    <w:rsid w:val="00291B14"/>
    <w:rsid w:val="005E30D9"/>
    <w:rsid w:val="0082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E3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E30D9"/>
  </w:style>
  <w:style w:type="paragraph" w:customStyle="1" w:styleId="c0">
    <w:name w:val="c0"/>
    <w:basedOn w:val="a"/>
    <w:rsid w:val="005E3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E30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E3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E30D9"/>
  </w:style>
  <w:style w:type="paragraph" w:customStyle="1" w:styleId="c0">
    <w:name w:val="c0"/>
    <w:basedOn w:val="a"/>
    <w:rsid w:val="005E3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E3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6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 37</dc:creator>
  <cp:keywords/>
  <dc:description/>
  <cp:lastModifiedBy>МДОУ № 37</cp:lastModifiedBy>
  <cp:revision>2</cp:revision>
  <dcterms:created xsi:type="dcterms:W3CDTF">2023-07-31T06:40:00Z</dcterms:created>
  <dcterms:modified xsi:type="dcterms:W3CDTF">2023-07-31T06:40:00Z</dcterms:modified>
</cp:coreProperties>
</file>