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9E" w:rsidRPr="00DF709E" w:rsidRDefault="005833F9" w:rsidP="00DF709E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63A0F">
        <w:rPr>
          <w:rFonts w:ascii="Times New Roman" w:hAnsi="Times New Roman" w:cs="Times New Roman"/>
          <w:b/>
          <w:sz w:val="28"/>
          <w:szCs w:val="28"/>
          <w:u w:val="single"/>
        </w:rPr>
        <w:t>Викторина по правилам дорожного движения</w:t>
      </w:r>
      <w:r w:rsidR="00DF7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709E" w:rsidRPr="00DF709E">
        <w:rPr>
          <w:rFonts w:ascii="Times New Roman" w:hAnsi="Times New Roman" w:cs="Times New Roman"/>
          <w:b/>
          <w:sz w:val="28"/>
          <w:szCs w:val="28"/>
          <w:u w:val="single"/>
        </w:rPr>
        <w:t>«Знатоки ПДД».</w:t>
      </w:r>
    </w:p>
    <w:p w:rsidR="005833F9" w:rsidRDefault="005833F9" w:rsidP="00663A0F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A0F" w:rsidRDefault="00663A0F" w:rsidP="00663A0F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3F9" w:rsidRPr="00663A0F" w:rsidRDefault="00663A0F" w:rsidP="00663A0F">
      <w:pPr>
        <w:pStyle w:val="aa"/>
        <w:spacing w:line="276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833F9" w:rsidRPr="00663A0F">
        <w:rPr>
          <w:rFonts w:ascii="Times New Roman" w:hAnsi="Times New Roman" w:cs="Times New Roman"/>
          <w:i w:val="0"/>
          <w:sz w:val="28"/>
          <w:szCs w:val="28"/>
        </w:rPr>
        <w:t>Ребята, сегодня мы проводим игру-викторину по правилам дорожного движения «Знатоки ПДД».</w:t>
      </w:r>
    </w:p>
    <w:p w:rsidR="005833F9" w:rsidRPr="00663A0F" w:rsidRDefault="005833F9" w:rsidP="00663A0F">
      <w:pPr>
        <w:pStyle w:val="aa"/>
        <w:spacing w:line="276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5833F9" w:rsidRDefault="005833F9" w:rsidP="00663A0F">
      <w:pPr>
        <w:pStyle w:val="aa"/>
        <w:spacing w:line="276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DF709E" w:rsidRPr="00663A0F" w:rsidRDefault="00DF709E" w:rsidP="00663A0F">
      <w:pPr>
        <w:pStyle w:val="aa"/>
        <w:spacing w:line="276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</w:p>
    <w:p w:rsidR="00DF709E" w:rsidRPr="00DF709E" w:rsidRDefault="00DF709E" w:rsidP="00DF709E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РАЗМИНКА</w:t>
      </w:r>
    </w:p>
    <w:p w:rsidR="00DF709E" w:rsidRPr="00DF709E" w:rsidRDefault="00DF709E" w:rsidP="00DF709E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Что такое проезжая часть? Ответ: Это часть улицы, где едут машины.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Что такое пешеходный тротуар? Ответ: Это часть улицы, где ходят пешеходы.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Где идти, если нет тротуара? Ответ: По обочине.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Где можно перейти улицу? Ответ: По переходу.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Как вы думаете, как называется этот знак? Ответ: «Пешеходный переход».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2533BCC9" wp14:editId="4CDE2384">
            <wp:extent cx="1836751" cy="1846967"/>
            <wp:effectExtent l="0" t="0" r="0" b="1270"/>
            <wp:docPr id="1" name="Рисунок 1" descr="https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27" cy="184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На какой свет нужно переходить улицу? Ответ: На зеленый свет.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При каком свете двигаться нельзя? Ответ: При красном свете.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На какой свет могут двигаться машины? Ответ: На зеленый свет.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Что называется площадью? Ответ: Перекресток, где пересекаются или берут начало несколько улиц.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Как называется часть улицы, расположенная между двумя перекрестками? Ответ: Квартал.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Какие технические средства регулирования движения вы знаете? Ответ: Светофор, дорожные знаки.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Как называется этот знак? Ответ: Это знак «Дети».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lastRenderedPageBreak/>
        <w:drawing>
          <wp:inline distT="0" distB="0" distL="0" distR="0" wp14:anchorId="01055726" wp14:editId="44ECF843">
            <wp:extent cx="2218414" cy="1878866"/>
            <wp:effectExtent l="0" t="0" r="0" b="7620"/>
            <wp:docPr id="2" name="Рисунок 2" descr="https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43" cy="18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■ Как определить, что машина собирается повернуть направо (налево)? Ответ: Включается и мигает правый (левый) фонарик— </w:t>
      </w:r>
      <w:proofErr w:type="gramStart"/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ук</w:t>
      </w:r>
      <w:proofErr w:type="gramEnd"/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азатель поворота.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Какую опасность для пешеходов представляют зимние дороги? Ответ: На скользкой дороге увеличивается тормозной путь машин, дороги сужены из-за снега, снежные заносы, гололед мешают движению машин.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Какие вы знаете специальные автомобили? Ответ: К специальным автомобилям относятся пожарные, медицинские, аварийные, автокраны и другие.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Как называется подземная железная дорога? Ответ: Метро.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Есть ли у велосипедиста путь торможения? Ответ: Да. Никакой транспорт остановиться сразу во время движения не может.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■ Как вы понимаете выражение «час пик»? Ответ: Это время наибольшего движения.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sz w:val="32"/>
          <w:szCs w:val="32"/>
          <w:lang w:eastAsia="ru-RU"/>
        </w:rPr>
      </w:pP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vanish/>
          <w:sz w:val="32"/>
          <w:szCs w:val="32"/>
          <w:lang w:eastAsia="ru-RU"/>
        </w:rPr>
      </w:pPr>
      <w:r w:rsidRPr="00DF709E">
        <w:rPr>
          <w:rFonts w:ascii="Times New Roman" w:hAnsi="Times New Roman" w:cs="Times New Roman"/>
          <w:i w:val="0"/>
          <w:vanish/>
          <w:sz w:val="32"/>
          <w:szCs w:val="32"/>
          <w:lang w:eastAsia="ru-RU"/>
        </w:rPr>
        <w:t>Перейти на сайт рекламодателя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vanish/>
          <w:sz w:val="32"/>
          <w:szCs w:val="32"/>
          <w:lang w:eastAsia="ru-RU"/>
        </w:rPr>
      </w:pPr>
      <w:r w:rsidRPr="00DF709E">
        <w:rPr>
          <w:rFonts w:ascii="Times New Roman" w:hAnsi="Times New Roman" w:cs="Times New Roman"/>
          <w:i w:val="0"/>
          <w:vanish/>
          <w:sz w:val="32"/>
          <w:szCs w:val="32"/>
          <w:lang w:eastAsia="ru-RU"/>
        </w:rPr>
        <w:t>Реклама 00</w:t>
      </w:r>
    </w:p>
    <w:p w:rsidR="00DF709E" w:rsidRPr="00DF709E" w:rsidRDefault="00DF709E" w:rsidP="00DF709E">
      <w:pPr>
        <w:pStyle w:val="aa"/>
        <w:rPr>
          <w:rFonts w:ascii="Times New Roman" w:hAnsi="Times New Roman" w:cs="Times New Roman"/>
          <w:i w:val="0"/>
          <w:vanish/>
          <w:sz w:val="32"/>
          <w:szCs w:val="32"/>
          <w:lang w:eastAsia="ru-RU"/>
        </w:rPr>
      </w:pPr>
      <w:r w:rsidRPr="00DF709E">
        <w:rPr>
          <w:rFonts w:ascii="Times New Roman" w:hAnsi="Times New Roman" w:cs="Times New Roman"/>
          <w:i w:val="0"/>
          <w:vanish/>
          <w:sz w:val="32"/>
          <w:szCs w:val="32"/>
          <w:lang w:eastAsia="ru-RU"/>
        </w:rPr>
        <w:t>Пропустить</w:t>
      </w:r>
    </w:p>
    <w:p w:rsidR="005833F9" w:rsidRPr="00663A0F" w:rsidRDefault="005833F9" w:rsidP="00663A0F">
      <w:pPr>
        <w:pStyle w:val="aa"/>
        <w:spacing w:line="276" w:lineRule="auto"/>
        <w:ind w:firstLine="708"/>
        <w:rPr>
          <w:rFonts w:ascii="Times New Roman" w:hAnsi="Times New Roman" w:cs="Times New Roman"/>
          <w:b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b/>
          <w:i w:val="0"/>
          <w:sz w:val="28"/>
          <w:szCs w:val="28"/>
        </w:rPr>
        <w:t>1 этап: «Перекресток загадок»</w:t>
      </w:r>
    </w:p>
    <w:p w:rsidR="00663A0F" w:rsidRPr="00663A0F" w:rsidRDefault="00663A0F" w:rsidP="00663A0F">
      <w:pPr>
        <w:pStyle w:val="aa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833F9" w:rsidRPr="00663A0F" w:rsidRDefault="005833F9" w:rsidP="00663A0F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3A0F">
        <w:rPr>
          <w:rFonts w:ascii="Times New Roman" w:hAnsi="Times New Roman" w:cs="Times New Roman"/>
          <w:sz w:val="28"/>
          <w:szCs w:val="28"/>
        </w:rPr>
        <w:t>Участникам предлагается отгадать загадки по дорожной тематике.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1"/>
        <w:gridCol w:w="4284"/>
      </w:tblGrid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асфальтовой дороге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У машин обуты ноги.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Пусть резиновые слишком, 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Очень крепкие ...(Покрышки)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Мчусь по улице я лихо,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Но крепко держит руль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водитель.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Ем не кашу, а бензин.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 зовусь ... (Автомобиль)</w:t>
            </w: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Тянется нитка, среди полей петляя.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Лесом, перелесками без конца и края.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Ни ее порвать, ни в клубок смотать. (Дорога)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Ясным утром вдоль дороги</w:t>
            </w:r>
            <w:proofErr w:type="gramStart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Н</w:t>
            </w:r>
            <w:proofErr w:type="gramEnd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а траве блестит роса.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По дороге едут ноги</w:t>
            </w:r>
            <w:proofErr w:type="gramStart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И</w:t>
            </w:r>
            <w:proofErr w:type="gramEnd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бегут два колеса.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У загадки есть ответ: это мой ...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(Велосипед)</w:t>
            </w: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колесах чудо-дом,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На работу едут в нем,   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 И на отдых, на учебу.    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А зовется он ... (Автобус)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Я в любое время года</w:t>
            </w:r>
            <w:proofErr w:type="gramStart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И</w:t>
            </w:r>
            <w:proofErr w:type="gramEnd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 любую непогоду,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Очень быстро в час любой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Повезу вас под землей. (Метро)</w:t>
            </w: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Две пары ног на мостовой, 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И две руки над головой.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Что это? (Троллейбус)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Наш приятель тут как тут - 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Всех домчит он в пять минут.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Эй, садись, не зевай,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Отправляется...  (Трамвай)</w:t>
            </w: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Мы машины нужные,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На помощь нас зови.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У нас на дверце боковой 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Написано - 03.  (Скорая помощь)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Мы машины нужные,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И если вдруг беда.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У нас на дверце боковой 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Написано - 02. (Милиция)</w:t>
            </w:r>
          </w:p>
          <w:p w:rsidR="00663A0F" w:rsidRPr="00663A0F" w:rsidRDefault="00663A0F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Мы машины нужные,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Пожар мы победим</w:t>
            </w:r>
            <w:proofErr w:type="gramStart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Е</w:t>
            </w:r>
            <w:proofErr w:type="gramEnd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сли пламя вспыхнет, 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Звоните - 01. (Пожарная машина)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Рученька-ручища,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Что в земле ты ищешь?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Ничего я не ищу,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Землю рою и тащу. (Экскаватор)</w:t>
            </w: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Однорукий великан</w:t>
            </w:r>
            <w:proofErr w:type="gramStart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П</w:t>
            </w:r>
            <w:proofErr w:type="gramEnd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однял руку к облакам,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Занимается трудом: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Помогает строить дом. (Подъемный кран)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Два брата убегают, а два догоняют?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Что это? (Колеса)</w:t>
            </w:r>
          </w:p>
        </w:tc>
      </w:tr>
    </w:tbl>
    <w:p w:rsidR="00663A0F" w:rsidRDefault="00663A0F" w:rsidP="00663A0F">
      <w:pPr>
        <w:pStyle w:val="aa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833F9" w:rsidRDefault="005833F9" w:rsidP="00663A0F">
      <w:pPr>
        <w:pStyle w:val="aa"/>
        <w:spacing w:line="276" w:lineRule="auto"/>
        <w:ind w:firstLine="708"/>
        <w:rPr>
          <w:rFonts w:ascii="Times New Roman" w:hAnsi="Times New Roman" w:cs="Times New Roman"/>
          <w:b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b/>
          <w:i w:val="0"/>
          <w:sz w:val="28"/>
          <w:szCs w:val="28"/>
        </w:rPr>
        <w:t>2 этап: «</w:t>
      </w:r>
      <w:proofErr w:type="spellStart"/>
      <w:r w:rsidRPr="00663A0F">
        <w:rPr>
          <w:rFonts w:ascii="Times New Roman" w:hAnsi="Times New Roman" w:cs="Times New Roman"/>
          <w:b/>
          <w:i w:val="0"/>
          <w:sz w:val="28"/>
          <w:szCs w:val="28"/>
        </w:rPr>
        <w:t>Автомульти</w:t>
      </w:r>
      <w:proofErr w:type="spellEnd"/>
      <w:r w:rsidRPr="00663A0F">
        <w:rPr>
          <w:rFonts w:ascii="Times New Roman" w:hAnsi="Times New Roman" w:cs="Times New Roman"/>
          <w:b/>
          <w:i w:val="0"/>
          <w:sz w:val="28"/>
          <w:szCs w:val="28"/>
        </w:rPr>
        <w:t>»  </w:t>
      </w:r>
    </w:p>
    <w:p w:rsidR="00663A0F" w:rsidRPr="00663A0F" w:rsidRDefault="00663A0F" w:rsidP="00663A0F">
      <w:pPr>
        <w:pStyle w:val="aa"/>
        <w:spacing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833F9" w:rsidRDefault="005833F9" w:rsidP="00663A0F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3A0F">
        <w:rPr>
          <w:rFonts w:ascii="Times New Roman" w:hAnsi="Times New Roman" w:cs="Times New Roman"/>
          <w:sz w:val="28"/>
          <w:szCs w:val="28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663A0F" w:rsidRPr="00663A0F" w:rsidRDefault="00663A0F" w:rsidP="00663A0F">
      <w:pPr>
        <w:pStyle w:val="aa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33F9" w:rsidRPr="00663A0F" w:rsidRDefault="005833F9" w:rsidP="00663A0F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На чем ехал Емеля к царю во дворец? (На печке)</w:t>
      </w:r>
    </w:p>
    <w:p w:rsidR="005833F9" w:rsidRPr="00663A0F" w:rsidRDefault="005833F9" w:rsidP="00663A0F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Любимый двухколесный вид транспорта кота Леопольда? (Велосипед)</w:t>
      </w:r>
    </w:p>
    <w:p w:rsidR="005833F9" w:rsidRPr="00663A0F" w:rsidRDefault="005833F9" w:rsidP="00663A0F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 xml:space="preserve">Чем смазывал свой моторчик </w:t>
      </w:r>
      <w:proofErr w:type="spellStart"/>
      <w:r w:rsidRPr="00663A0F">
        <w:rPr>
          <w:rFonts w:ascii="Times New Roman" w:hAnsi="Times New Roman" w:cs="Times New Roman"/>
          <w:i w:val="0"/>
          <w:sz w:val="28"/>
          <w:szCs w:val="28"/>
        </w:rPr>
        <w:t>Карлсон</w:t>
      </w:r>
      <w:proofErr w:type="spellEnd"/>
      <w:r w:rsidRPr="00663A0F">
        <w:rPr>
          <w:rFonts w:ascii="Times New Roman" w:hAnsi="Times New Roman" w:cs="Times New Roman"/>
          <w:i w:val="0"/>
          <w:sz w:val="28"/>
          <w:szCs w:val="28"/>
        </w:rPr>
        <w:t>, который живет на крыше? (Вареньем)</w:t>
      </w:r>
    </w:p>
    <w:p w:rsidR="005833F9" w:rsidRPr="00663A0F" w:rsidRDefault="005833F9" w:rsidP="00663A0F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Какой подарок сделали родители дяди Федора почтальону Печкину? (Велосипед)</w:t>
      </w:r>
    </w:p>
    <w:p w:rsidR="005833F9" w:rsidRPr="00663A0F" w:rsidRDefault="005833F9" w:rsidP="00663A0F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Во что превратила добрая фея тыкву для Золушки? (В карету)</w:t>
      </w:r>
    </w:p>
    <w:p w:rsidR="005833F9" w:rsidRPr="00663A0F" w:rsidRDefault="005833F9" w:rsidP="00663A0F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На чем летал старик Хоттабыч? (На ковре-самолете).</w:t>
      </w:r>
    </w:p>
    <w:p w:rsidR="005833F9" w:rsidRPr="00663A0F" w:rsidRDefault="005833F9" w:rsidP="00663A0F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Личный транспорт Бабы-Яги? (Ступа)</w:t>
      </w:r>
    </w:p>
    <w:p w:rsidR="005833F9" w:rsidRPr="00663A0F" w:rsidRDefault="005833F9" w:rsidP="00663A0F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На чем поехал в Ленинград человек рассеянный с улицы </w:t>
      </w:r>
      <w:proofErr w:type="spellStart"/>
      <w:r w:rsidRPr="00663A0F">
        <w:rPr>
          <w:rFonts w:ascii="Times New Roman" w:hAnsi="Times New Roman" w:cs="Times New Roman"/>
          <w:i w:val="0"/>
          <w:sz w:val="28"/>
          <w:szCs w:val="28"/>
        </w:rPr>
        <w:t>Бассейной</w:t>
      </w:r>
      <w:proofErr w:type="spellEnd"/>
      <w:r w:rsidRPr="00663A0F">
        <w:rPr>
          <w:rFonts w:ascii="Times New Roman" w:hAnsi="Times New Roman" w:cs="Times New Roman"/>
          <w:i w:val="0"/>
          <w:sz w:val="28"/>
          <w:szCs w:val="28"/>
        </w:rPr>
        <w:t>? (На поезде)</w:t>
      </w:r>
    </w:p>
    <w:p w:rsidR="005833F9" w:rsidRDefault="005833F9" w:rsidP="00663A0F">
      <w:pPr>
        <w:pStyle w:val="a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При помощи какого транспорта передвигались Бременские музыканты?</w:t>
      </w:r>
      <w:r w:rsidRPr="00663A0F">
        <w:rPr>
          <w:rFonts w:ascii="Times New Roman" w:hAnsi="Times New Roman" w:cs="Times New Roman"/>
          <w:i w:val="0"/>
          <w:sz w:val="28"/>
          <w:szCs w:val="28"/>
        </w:rPr>
        <w:br/>
        <w:t>(При помощи повозки)</w:t>
      </w:r>
    </w:p>
    <w:p w:rsidR="00663A0F" w:rsidRPr="00663A0F" w:rsidRDefault="00663A0F" w:rsidP="00663A0F">
      <w:pPr>
        <w:pStyle w:val="aa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663A0F" w:rsidRPr="00663A0F" w:rsidRDefault="005833F9" w:rsidP="00663A0F">
      <w:pPr>
        <w:pStyle w:val="aa"/>
        <w:spacing w:line="276" w:lineRule="auto"/>
        <w:ind w:firstLine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b/>
          <w:i w:val="0"/>
          <w:sz w:val="28"/>
          <w:szCs w:val="28"/>
        </w:rPr>
        <w:t>3 этап: «Пойми меня»</w:t>
      </w:r>
    </w:p>
    <w:p w:rsidR="005833F9" w:rsidRPr="00663A0F" w:rsidRDefault="005833F9" w:rsidP="00663A0F">
      <w:pPr>
        <w:pStyle w:val="aa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63A0F">
        <w:rPr>
          <w:rFonts w:ascii="Times New Roman" w:hAnsi="Times New Roman" w:cs="Times New Roman"/>
          <w:sz w:val="28"/>
          <w:szCs w:val="28"/>
        </w:rPr>
        <w:t>В этом конкурсе надо просто отгадать слово, которое имеет в виду ведущий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1. По ней ходят и ездят. (Дорога).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2. Старинное транспортное средство для принцесс. (Карета).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3. Двух- или трехколесное транспортное средство. (Велосипед).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4. Запрещающие, информирующие и предупреждающие изображения вдоль дорог.  (Дорожные знаки).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5. Место, где «встречаются» дороги. (Перекресток).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6. По нему не ездят. (Тротуар).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7. Он может быть и на земле, и под землей, и над землей. (Переход).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8. Есть и у автомобиля, и у птицы. (Крыло).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9. Он определяет скорость автомобиля. (Спидометр).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10 . Место отдыха и хранения для транспортных средств. (Гараж).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11. Контролер дорожного движения. (Инспектор ГИБДД).</w:t>
      </w:r>
    </w:p>
    <w:p w:rsidR="005833F9" w:rsidRPr="00663A0F" w:rsidRDefault="005833F9" w:rsidP="00663A0F">
      <w:pPr>
        <w:pStyle w:val="aa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12. Остановочное средство. (Тормоз).</w:t>
      </w:r>
    </w:p>
    <w:p w:rsidR="00663A0F" w:rsidRDefault="00663A0F" w:rsidP="00663A0F">
      <w:pPr>
        <w:pStyle w:val="aa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833F9" w:rsidRPr="00663A0F" w:rsidRDefault="005833F9" w:rsidP="00663A0F">
      <w:pPr>
        <w:pStyle w:val="aa"/>
        <w:spacing w:line="276" w:lineRule="auto"/>
        <w:ind w:firstLine="708"/>
        <w:rPr>
          <w:rFonts w:ascii="Times New Roman" w:hAnsi="Times New Roman" w:cs="Times New Roman"/>
          <w:b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b/>
          <w:i w:val="0"/>
          <w:sz w:val="28"/>
          <w:szCs w:val="28"/>
        </w:rPr>
        <w:t>4 этап: «Говорящие знаки» </w:t>
      </w:r>
    </w:p>
    <w:p w:rsidR="005833F9" w:rsidRPr="00663A0F" w:rsidRDefault="005833F9" w:rsidP="00663A0F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3A0F">
        <w:rPr>
          <w:rFonts w:ascii="Times New Roman" w:hAnsi="Times New Roman" w:cs="Times New Roman"/>
          <w:sz w:val="28"/>
          <w:szCs w:val="28"/>
        </w:rPr>
        <w:t>Презентация о дорожных знаках и показать знак на плакате.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4333"/>
      </w:tblGrid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Если ты спешишь в пути 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через улицу пройти,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Там иди, где весь народ, 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там, где знак ... 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(Пешеходный переход)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Затихают все моторы,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И внимательны шоферы,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Если знаки говорят: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«Близко школа! Детский сад!»  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(Дети)</w:t>
            </w: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А под этим знаком ни за что на свете</w:t>
            </w:r>
            <w:proofErr w:type="gramStart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Н</w:t>
            </w:r>
            <w:proofErr w:type="gramEnd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е катайтесь, дети, на велосипеде. 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(Движение на велосипеде запрещено)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Всем знакомые полоски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Знают дети, знает взрослый.</w:t>
            </w:r>
          </w:p>
          <w:p w:rsidR="001438AA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На ту сторону ведёт 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 (Пешеходный переход).</w:t>
            </w: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Чудо-конь - велосипед.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Можно ехать или нет?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Странный этот синий знак.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Не понять его никак! 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(Велосипедная дорожка)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Если нужно вызвать маму,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Позвонить гиппопотаму,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По пути связаться с другом -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Этот знак к твоим услугам!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 (Телефон)</w:t>
            </w: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Видно строить будут дом -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Кирпичи висят кругом.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Но у нашего двора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 xml:space="preserve">Стройплощадка не видна. 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(Въезд запрещен)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8AA" w:rsidRDefault="001438AA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Белый круг с каемкой красной -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Значит, ехать не опасно.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Может, и висит он зря?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Что вы скажете, друзья?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 (Движение запрещено)</w:t>
            </w: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Эй, водитель, осторожно!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Ехать быстро невозможно,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Знают люди все на свете: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В этом месте ходят дети.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(«Осторожно, дети!»)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машинах здесь, друзья,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Ехать никому нельзя,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Можно ехать, знайте, дети.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Только на велосипеде.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 («Велосипедная дорожка»)</w:t>
            </w: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Я не мыл в дороге рук,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Поел фрукты, овощи,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Заболел и вижу пункт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Медицинской помощи.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Что мне делать?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Как мне быть?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Нужно срочно позвонить.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Должен знать и ты, и он –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В этом месте телефон.</w:t>
            </w:r>
          </w:p>
        </w:tc>
      </w:tr>
      <w:tr w:rsidR="005833F9" w:rsidRPr="00663A0F" w:rsidTr="005833F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Это что же? Ой-ой-ой!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Переход здесь под землёй.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Так смелей иди вперёд!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Трусишь ты напрасно,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Знай, подземный переход  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38AA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Тут и вилка, тут и ложка, 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Подзаправились немножко. 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Накормили и собаку</w:t>
            </w:r>
            <w:proofErr w:type="gramStart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… </w:t>
            </w: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br/>
              <w:t>Г</w:t>
            </w:r>
            <w:proofErr w:type="gramEnd"/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оворим: «Спасибо знаку!». </w:t>
            </w:r>
          </w:p>
          <w:p w:rsidR="005833F9" w:rsidRPr="00663A0F" w:rsidRDefault="005833F9" w:rsidP="00663A0F">
            <w:pPr>
              <w:pStyle w:val="aa"/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63A0F">
              <w:rPr>
                <w:rFonts w:ascii="Times New Roman" w:hAnsi="Times New Roman" w:cs="Times New Roman"/>
                <w:i w:val="0"/>
                <w:sz w:val="28"/>
                <w:szCs w:val="28"/>
              </w:rPr>
              <w:t>(«Пункт питания»)</w:t>
            </w:r>
          </w:p>
        </w:tc>
      </w:tr>
    </w:tbl>
    <w:p w:rsidR="005833F9" w:rsidRPr="00663A0F" w:rsidRDefault="005833F9" w:rsidP="00663A0F">
      <w:pPr>
        <w:pStyle w:val="aa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833F9" w:rsidRPr="001438AA" w:rsidRDefault="005833F9" w:rsidP="001438AA">
      <w:pPr>
        <w:pStyle w:val="aa"/>
        <w:spacing w:line="276" w:lineRule="auto"/>
        <w:ind w:firstLine="708"/>
        <w:rPr>
          <w:rFonts w:ascii="Times New Roman" w:hAnsi="Times New Roman" w:cs="Times New Roman"/>
          <w:b/>
          <w:i w:val="0"/>
          <w:sz w:val="28"/>
          <w:szCs w:val="28"/>
        </w:rPr>
      </w:pPr>
      <w:r w:rsidRPr="001438AA">
        <w:rPr>
          <w:rFonts w:ascii="Times New Roman" w:hAnsi="Times New Roman" w:cs="Times New Roman"/>
          <w:b/>
          <w:i w:val="0"/>
          <w:sz w:val="28"/>
          <w:szCs w:val="28"/>
        </w:rPr>
        <w:t>5 этап:  Конкурс — викторина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Какое в России движение: лево- или правостороннее? (Правостороннее).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Можно ли идти пешеходу, если загорелся желтый свет? (Нет, необходимо стоять)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Где можно переходить проезжую часть? (На светофоре, там, где установлен знак «пешеходный переход», есть дорожная разметка пешеходного перехода (зебра), по подземному переходу).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lastRenderedPageBreak/>
        <w:t>Если на переходе горит светофор и инспектор ГИБДД также руководит движением, то чьи сигналы вы будете слушать? (Инспектора ГИБДД).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Для чего служит «островок безопасности»?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По какой стороне тротуара должны идти пешеходы?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Где надо ходить по улице, дороге, если нет тротуара?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Кто отвечает за порядок на дорогах?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С какого возраста можно ездить на велосипеде по улице (дороге)?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Для чего служит проезжая часть дороги?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Для кого предназначен тротуар?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Как называется часть дороги, расположенная по обе стороны проезжей части и служащая для остановки автомобилей и движения пешеходов?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Устройство для движения велосипедистов?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Какие улицы называются улицами с односторонним движением?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Что означает зеленый сигнал светофора?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В какую сторону нужно посмотреть, дойдя до середины улицы?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Для чего служит посадочная площадка?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Кому дает команды пешеходный светофор?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Что означает красный сигнал светофора?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Где должны кататься на велосипеде учащиеся 1-6 классов?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Можно ли ездить на велосипеде, не держась за руль?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Сколько колес у легкового автомобиля?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В каких местах устанавливается знак «Осторожно, дети!».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Куда смотрит пешеход при переходе через улицу?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Сколько человек могут ехать на одном велосипеде?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Место посадки и высадки пассажиров?</w:t>
      </w:r>
    </w:p>
    <w:p w:rsidR="005833F9" w:rsidRPr="00663A0F" w:rsidRDefault="005833F9" w:rsidP="001438AA">
      <w:pPr>
        <w:pStyle w:val="a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63A0F">
        <w:rPr>
          <w:rFonts w:ascii="Times New Roman" w:hAnsi="Times New Roman" w:cs="Times New Roman"/>
          <w:i w:val="0"/>
          <w:sz w:val="28"/>
          <w:szCs w:val="28"/>
        </w:rPr>
        <w:t>Для чего транспортные средства оборудуют сигналами светофора?</w:t>
      </w:r>
    </w:p>
    <w:p w:rsidR="00DF709E" w:rsidRDefault="00DF709E" w:rsidP="00DF709E">
      <w:pPr>
        <w:pStyle w:val="aa"/>
        <w:ind w:left="720"/>
        <w:rPr>
          <w:rFonts w:ascii="Times New Roman" w:hAnsi="Times New Roman" w:cs="Times New Roman"/>
          <w:i w:val="0"/>
          <w:color w:val="601802"/>
          <w:sz w:val="32"/>
          <w:szCs w:val="32"/>
          <w:lang w:eastAsia="ru-RU"/>
        </w:rPr>
      </w:pPr>
    </w:p>
    <w:p w:rsidR="00DF709E" w:rsidRPr="00DF709E" w:rsidRDefault="00DF709E" w:rsidP="00DF709E">
      <w:pPr>
        <w:pStyle w:val="aa"/>
        <w:numPr>
          <w:ilvl w:val="0"/>
          <w:numId w:val="8"/>
        </w:numP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этап Блиц викторина «Автомобильный»</w:t>
      </w:r>
    </w:p>
    <w:p w:rsidR="00DF709E" w:rsidRPr="00DF709E" w:rsidRDefault="00DF709E" w:rsidP="00DF709E">
      <w:pPr>
        <w:pStyle w:val="aa"/>
        <w:ind w:left="786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Водитель машины. Ответ: Шофер.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Передвижение на машине или лошади. Ответ: Езда.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Рабочее место водителя автомобиля. Ответ: Кабина.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Предприятие, выпускающее машины. Ответ: Автозавод.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Пятое в телеге оно ни к чему. Ответ: Колесо.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Устройство для снижения скорости до полной остановки. Ответ: Тормоз.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Баранка, но не к чаю, а в руках шофера. Ответ: Руль.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Резиновый обруч на ободе колеса. Ответ: Шина.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На что надевают шину? Ответ: На обод.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Баня для автомобилей. Ответ: Мойка.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Место, где меняют направление. Ответ: Поворот.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Так раньше называлось устройство для подачи автомобильного сигнала. Ответ: Клаксон.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Ее не ставят впереди лошади. Ответ: Телега.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Велосипед с мотором. Ответ: Мопед.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Двухместный двухколесный велосипед. Ответ: Тандем.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Место сбора пассажиров автобуса, троллейбуса, трамвая. Ответ: Остановка.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Легковой автомобиль, производимый американской компанией «Дженерал </w:t>
      </w:r>
      <w:proofErr w:type="gramStart"/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моторе</w:t>
      </w:r>
      <w:proofErr w:type="gramEnd"/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». Ответ: Бьюик.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Стоящий на остановке трамвай обходят спереди или сзади? Ответ: Спереди.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Стоящий на остановке троллейбус обходят спереди или сзади? Ответ: Сзади.</w:t>
      </w:r>
    </w:p>
    <w:p w:rsidR="00DF709E" w:rsidRPr="00DF709E" w:rsidRDefault="00DF709E" w:rsidP="00DF709E">
      <w:pPr>
        <w:pStyle w:val="aa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DF709E">
        <w:rPr>
          <w:rFonts w:ascii="Times New Roman" w:hAnsi="Times New Roman" w:cs="Times New Roman"/>
          <w:i w:val="0"/>
          <w:sz w:val="28"/>
          <w:szCs w:val="28"/>
          <w:lang w:eastAsia="ru-RU"/>
        </w:rPr>
        <w:t>Тот, кто двигается медленно. Ответ: Тихоход.</w:t>
      </w:r>
    </w:p>
    <w:p w:rsidR="00C57272" w:rsidRPr="00DF709E" w:rsidRDefault="00C57272" w:rsidP="00DF709E">
      <w:pP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C57272" w:rsidRPr="00DF709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EC" w:rsidRDefault="001558EC" w:rsidP="005833F9">
      <w:pPr>
        <w:spacing w:after="0" w:line="240" w:lineRule="auto"/>
      </w:pPr>
      <w:r>
        <w:separator/>
      </w:r>
    </w:p>
  </w:endnote>
  <w:endnote w:type="continuationSeparator" w:id="0">
    <w:p w:rsidR="001558EC" w:rsidRDefault="001558EC" w:rsidP="0058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868192"/>
      <w:docPartObj>
        <w:docPartGallery w:val="Page Numbers (Bottom of Page)"/>
        <w:docPartUnique/>
      </w:docPartObj>
    </w:sdtPr>
    <w:sdtEndPr/>
    <w:sdtContent>
      <w:p w:rsidR="005833F9" w:rsidRDefault="005833F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E17">
          <w:rPr>
            <w:noProof/>
          </w:rPr>
          <w:t>3</w:t>
        </w:r>
        <w:r>
          <w:fldChar w:fldCharType="end"/>
        </w:r>
      </w:p>
    </w:sdtContent>
  </w:sdt>
  <w:p w:rsidR="005833F9" w:rsidRDefault="005833F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EC" w:rsidRDefault="001558EC" w:rsidP="005833F9">
      <w:pPr>
        <w:spacing w:after="0" w:line="240" w:lineRule="auto"/>
      </w:pPr>
      <w:r>
        <w:separator/>
      </w:r>
    </w:p>
  </w:footnote>
  <w:footnote w:type="continuationSeparator" w:id="0">
    <w:p w:rsidR="001558EC" w:rsidRDefault="001558EC" w:rsidP="00583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2F2"/>
    <w:multiLevelType w:val="hybridMultilevel"/>
    <w:tmpl w:val="E138C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6CA0"/>
    <w:multiLevelType w:val="multilevel"/>
    <w:tmpl w:val="2882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91460"/>
    <w:multiLevelType w:val="hybridMultilevel"/>
    <w:tmpl w:val="9E943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84C86"/>
    <w:multiLevelType w:val="hybridMultilevel"/>
    <w:tmpl w:val="D708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D14BE"/>
    <w:multiLevelType w:val="hybridMultilevel"/>
    <w:tmpl w:val="073A7B00"/>
    <w:lvl w:ilvl="0" w:tplc="8E4ECFBC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DC3796"/>
    <w:multiLevelType w:val="hybridMultilevel"/>
    <w:tmpl w:val="6504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60219"/>
    <w:multiLevelType w:val="multilevel"/>
    <w:tmpl w:val="57FA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208F0"/>
    <w:multiLevelType w:val="hybridMultilevel"/>
    <w:tmpl w:val="CEE6C488"/>
    <w:lvl w:ilvl="0" w:tplc="0A92C3FA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A534CC3"/>
    <w:multiLevelType w:val="hybridMultilevel"/>
    <w:tmpl w:val="54B8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14333"/>
    <w:multiLevelType w:val="hybridMultilevel"/>
    <w:tmpl w:val="6254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9"/>
    <w:rsid w:val="001438AA"/>
    <w:rsid w:val="001558EC"/>
    <w:rsid w:val="001A6438"/>
    <w:rsid w:val="001F3FC3"/>
    <w:rsid w:val="00313B12"/>
    <w:rsid w:val="005833F9"/>
    <w:rsid w:val="00663A0F"/>
    <w:rsid w:val="007B2E17"/>
    <w:rsid w:val="00832133"/>
    <w:rsid w:val="00AC5036"/>
    <w:rsid w:val="00C57272"/>
    <w:rsid w:val="00D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58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833F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58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833F9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F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F709E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2133"/>
    <w:pPr>
      <w:pBdr>
        <w:top w:val="single" w:sz="8" w:space="0" w:color="F5C201" w:themeColor="accent2"/>
        <w:left w:val="single" w:sz="8" w:space="0" w:color="F5C201" w:themeColor="accent2"/>
        <w:bottom w:val="single" w:sz="8" w:space="0" w:color="F5C201" w:themeColor="accent2"/>
        <w:right w:val="single" w:sz="8" w:space="0" w:color="F5C201" w:themeColor="accent2"/>
      </w:pBdr>
      <w:shd w:val="clear" w:color="auto" w:fill="FEF3C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960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2133"/>
    <w:pPr>
      <w:pBdr>
        <w:top w:val="single" w:sz="4" w:space="0" w:color="F5C201" w:themeColor="accent2"/>
        <w:left w:val="single" w:sz="48" w:space="2" w:color="F5C201" w:themeColor="accent2"/>
        <w:bottom w:val="single" w:sz="4" w:space="0" w:color="F5C201" w:themeColor="accent2"/>
        <w:right w:val="single" w:sz="4" w:space="4" w:color="F5C20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2133"/>
    <w:pPr>
      <w:pBdr>
        <w:left w:val="single" w:sz="48" w:space="2" w:color="F5C201" w:themeColor="accent2"/>
        <w:bottom w:val="single" w:sz="4" w:space="0" w:color="F5C20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33"/>
    <w:pPr>
      <w:pBdr>
        <w:left w:val="single" w:sz="4" w:space="2" w:color="F5C201" w:themeColor="accent2"/>
        <w:bottom w:val="single" w:sz="4" w:space="2" w:color="F5C20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33"/>
    <w:pPr>
      <w:pBdr>
        <w:left w:val="dotted" w:sz="4" w:space="2" w:color="F5C201" w:themeColor="accent2"/>
        <w:bottom w:val="dotted" w:sz="4" w:space="2" w:color="F5C20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79000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33"/>
    <w:pPr>
      <w:pBdr>
        <w:bottom w:val="single" w:sz="4" w:space="2" w:color="FEE89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33"/>
    <w:pPr>
      <w:pBdr>
        <w:bottom w:val="dotted" w:sz="4" w:space="2" w:color="FEDD6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79000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5C20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5C20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133"/>
    <w:rPr>
      <w:rFonts w:asciiTheme="majorHAnsi" w:eastAsiaTheme="majorEastAsia" w:hAnsiTheme="majorHAnsi" w:cstheme="majorBidi"/>
      <w:b/>
      <w:bCs/>
      <w:i/>
      <w:iCs/>
      <w:color w:val="796000" w:themeColor="accent2" w:themeShade="7F"/>
      <w:shd w:val="clear" w:color="auto" w:fill="FEF3C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133"/>
    <w:rPr>
      <w:rFonts w:asciiTheme="majorHAnsi" w:eastAsiaTheme="majorEastAsia" w:hAnsiTheme="majorHAnsi" w:cstheme="majorBidi"/>
      <w:b/>
      <w:bCs/>
      <w:i/>
      <w:iCs/>
      <w:color w:val="B790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32133"/>
    <w:rPr>
      <w:rFonts w:asciiTheme="majorHAnsi" w:eastAsiaTheme="majorEastAsia" w:hAnsiTheme="majorHAnsi" w:cstheme="majorBidi"/>
      <w:i/>
      <w:iCs/>
      <w:color w:val="B790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32133"/>
    <w:rPr>
      <w:rFonts w:asciiTheme="majorHAnsi" w:eastAsiaTheme="majorEastAsia" w:hAnsiTheme="majorHAnsi" w:cstheme="majorBidi"/>
      <w:i/>
      <w:iCs/>
      <w:color w:val="F5C20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32133"/>
    <w:rPr>
      <w:b/>
      <w:bCs/>
      <w:color w:val="B790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2133"/>
    <w:pPr>
      <w:pBdr>
        <w:top w:val="single" w:sz="48" w:space="0" w:color="F5C201" w:themeColor="accent2"/>
        <w:bottom w:val="single" w:sz="48" w:space="0" w:color="F5C201" w:themeColor="accent2"/>
      </w:pBdr>
      <w:shd w:val="clear" w:color="auto" w:fill="F5C20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321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5C201" w:themeFill="accent2"/>
    </w:rPr>
  </w:style>
  <w:style w:type="paragraph" w:styleId="a6">
    <w:name w:val="Subtitle"/>
    <w:basedOn w:val="a"/>
    <w:next w:val="a"/>
    <w:link w:val="a7"/>
    <w:uiPriority w:val="11"/>
    <w:qFormat/>
    <w:rsid w:val="00832133"/>
    <w:pPr>
      <w:pBdr>
        <w:bottom w:val="dotted" w:sz="8" w:space="10" w:color="F5C20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960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2133"/>
    <w:rPr>
      <w:rFonts w:asciiTheme="majorHAnsi" w:eastAsiaTheme="majorEastAsia" w:hAnsiTheme="majorHAnsi" w:cstheme="majorBidi"/>
      <w:i/>
      <w:iCs/>
      <w:color w:val="796000" w:themeColor="accent2" w:themeShade="7F"/>
      <w:sz w:val="24"/>
      <w:szCs w:val="24"/>
    </w:rPr>
  </w:style>
  <w:style w:type="character" w:styleId="a8">
    <w:name w:val="Strong"/>
    <w:uiPriority w:val="22"/>
    <w:qFormat/>
    <w:rsid w:val="00832133"/>
    <w:rPr>
      <w:b/>
      <w:bCs/>
      <w:spacing w:val="0"/>
    </w:rPr>
  </w:style>
  <w:style w:type="character" w:styleId="a9">
    <w:name w:val="Emphasis"/>
    <w:uiPriority w:val="20"/>
    <w:qFormat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bdr w:val="single" w:sz="18" w:space="0" w:color="FEF3CA" w:themeColor="accent2" w:themeTint="33"/>
      <w:shd w:val="clear" w:color="auto" w:fill="FEF3CA" w:themeFill="accent2" w:themeFillTint="33"/>
    </w:rPr>
  </w:style>
  <w:style w:type="paragraph" w:styleId="aa">
    <w:name w:val="No Spacing"/>
    <w:basedOn w:val="a"/>
    <w:uiPriority w:val="1"/>
    <w:qFormat/>
    <w:rsid w:val="008321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321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2133"/>
    <w:rPr>
      <w:i w:val="0"/>
      <w:iCs w:val="0"/>
      <w:color w:val="B790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32133"/>
    <w:rPr>
      <w:color w:val="B790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32133"/>
    <w:pPr>
      <w:pBdr>
        <w:top w:val="dotted" w:sz="8" w:space="10" w:color="F5C201" w:themeColor="accent2"/>
        <w:bottom w:val="dotted" w:sz="8" w:space="10" w:color="F5C20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5C20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32133"/>
    <w:rPr>
      <w:rFonts w:asciiTheme="majorHAnsi" w:eastAsiaTheme="majorEastAsia" w:hAnsiTheme="majorHAnsi" w:cstheme="majorBidi"/>
      <w:b/>
      <w:bCs/>
      <w:i/>
      <w:iCs/>
      <w:color w:val="F5C201" w:themeColor="accent2"/>
      <w:sz w:val="20"/>
      <w:szCs w:val="20"/>
    </w:rPr>
  </w:style>
  <w:style w:type="character" w:styleId="ae">
    <w:name w:val="Subtle Emphasis"/>
    <w:uiPriority w:val="19"/>
    <w:qFormat/>
    <w:rsid w:val="00832133"/>
    <w:rPr>
      <w:rFonts w:asciiTheme="majorHAnsi" w:eastAsiaTheme="majorEastAsia" w:hAnsiTheme="majorHAnsi" w:cstheme="majorBidi"/>
      <w:i/>
      <w:iCs/>
      <w:color w:val="F5C201" w:themeColor="accent2"/>
    </w:rPr>
  </w:style>
  <w:style w:type="character" w:styleId="af">
    <w:name w:val="Intense Emphasis"/>
    <w:uiPriority w:val="21"/>
    <w:qFormat/>
    <w:rsid w:val="008321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5C201" w:themeColor="accent2"/>
      <w:shd w:val="clear" w:color="auto" w:fill="F5C201" w:themeFill="accent2"/>
      <w:vertAlign w:val="baseline"/>
    </w:rPr>
  </w:style>
  <w:style w:type="character" w:styleId="af0">
    <w:name w:val="Subtle Reference"/>
    <w:uiPriority w:val="31"/>
    <w:qFormat/>
    <w:rsid w:val="00832133"/>
    <w:rPr>
      <w:i/>
      <w:iCs/>
      <w:smallCaps/>
      <w:color w:val="F5C201" w:themeColor="accent2"/>
      <w:u w:color="F5C201" w:themeColor="accent2"/>
    </w:rPr>
  </w:style>
  <w:style w:type="character" w:styleId="af1">
    <w:name w:val="Intense Reference"/>
    <w:uiPriority w:val="32"/>
    <w:qFormat/>
    <w:rsid w:val="00832133"/>
    <w:rPr>
      <w:b/>
      <w:bCs/>
      <w:i/>
      <w:iCs/>
      <w:smallCaps/>
      <w:color w:val="F5C201" w:themeColor="accent2"/>
      <w:u w:color="F5C201" w:themeColor="accent2"/>
    </w:rPr>
  </w:style>
  <w:style w:type="character" w:styleId="af2">
    <w:name w:val="Book Title"/>
    <w:uiPriority w:val="33"/>
    <w:qFormat/>
    <w:rsid w:val="00832133"/>
    <w:rPr>
      <w:rFonts w:asciiTheme="majorHAnsi" w:eastAsiaTheme="majorEastAsia" w:hAnsiTheme="majorHAnsi" w:cstheme="majorBidi"/>
      <w:b/>
      <w:bCs/>
      <w:i/>
      <w:iCs/>
      <w:smallCaps/>
      <w:color w:val="B790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32133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58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833F9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58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833F9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F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F709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85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6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93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1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23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71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45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4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76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98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32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3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96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3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95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4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75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97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12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26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360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2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44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376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148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62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CD-T</dc:creator>
  <cp:lastModifiedBy>playstand.ru</cp:lastModifiedBy>
  <cp:revision>2</cp:revision>
  <cp:lastPrinted>2019-09-19T03:42:00Z</cp:lastPrinted>
  <dcterms:created xsi:type="dcterms:W3CDTF">2022-11-03T20:29:00Z</dcterms:created>
  <dcterms:modified xsi:type="dcterms:W3CDTF">2022-11-03T20:29:00Z</dcterms:modified>
</cp:coreProperties>
</file>