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D32" w:rsidRDefault="00DD1D32" w:rsidP="00DD1D32">
      <w:pPr>
        <w:spacing w:before="480" w:after="144" w:line="336" w:lineRule="atLeast"/>
        <w:jc w:val="center"/>
        <w:outlineLvl w:val="2"/>
        <w:rPr>
          <w:rFonts w:ascii="Times New Roman" w:eastAsia="Times New Roman" w:hAnsi="Times New Roman" w:cs="Times New Roman"/>
          <w:b/>
          <w:bCs/>
          <w:noProof/>
          <w:sz w:val="28"/>
          <w:szCs w:val="28"/>
        </w:rPr>
      </w:pPr>
      <w:r>
        <w:rPr>
          <w:rFonts w:ascii="Times New Roman" w:eastAsia="Times New Roman" w:hAnsi="Times New Roman" w:cs="Times New Roman"/>
          <w:b/>
          <w:bCs/>
          <w:noProof/>
          <w:sz w:val="28"/>
          <w:szCs w:val="28"/>
        </w:rPr>
        <w:drawing>
          <wp:inline distT="0" distB="0" distL="0" distR="0">
            <wp:extent cx="6553200" cy="8810625"/>
            <wp:effectExtent l="19050" t="0" r="0" b="0"/>
            <wp:docPr id="11" name="Рисунок 3" descr="C:\Users\pgoro\Desktop\протокол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oro\Desktop\протокол767.jpg"/>
                    <pic:cNvPicPr>
                      <a:picLocks noChangeAspect="1" noChangeArrowheads="1"/>
                    </pic:cNvPicPr>
                  </pic:nvPicPr>
                  <pic:blipFill>
                    <a:blip r:embed="rId5" cstate="print"/>
                    <a:srcRect/>
                    <a:stretch>
                      <a:fillRect/>
                    </a:stretch>
                  </pic:blipFill>
                  <pic:spPr bwMode="auto">
                    <a:xfrm>
                      <a:off x="0" y="0"/>
                      <a:ext cx="6557624" cy="8816573"/>
                    </a:xfrm>
                    <a:prstGeom prst="rect">
                      <a:avLst/>
                    </a:prstGeom>
                    <a:noFill/>
                    <a:ln w="9525">
                      <a:noFill/>
                      <a:miter lim="800000"/>
                      <a:headEnd/>
                      <a:tailEnd/>
                    </a:ln>
                  </pic:spPr>
                </pic:pic>
              </a:graphicData>
            </a:graphic>
          </wp:inline>
        </w:drawing>
      </w:r>
    </w:p>
    <w:p w:rsidR="00DD1D32" w:rsidRDefault="00DD1D32" w:rsidP="00DD1D32">
      <w:pPr>
        <w:spacing w:before="480" w:after="144" w:line="336" w:lineRule="atLeast"/>
        <w:jc w:val="center"/>
        <w:outlineLvl w:val="2"/>
        <w:rPr>
          <w:rFonts w:ascii="Times New Roman" w:eastAsia="Times New Roman" w:hAnsi="Times New Roman" w:cs="Times New Roman"/>
          <w:b/>
          <w:bCs/>
          <w:noProof/>
          <w:sz w:val="28"/>
          <w:szCs w:val="28"/>
        </w:rPr>
      </w:pPr>
    </w:p>
    <w:p w:rsidR="00DD1D32" w:rsidRDefault="00DD1D32" w:rsidP="00DD1D32">
      <w:pPr>
        <w:spacing w:before="480" w:after="144" w:line="336" w:lineRule="atLeast"/>
        <w:jc w:val="center"/>
        <w:outlineLvl w:val="2"/>
        <w:rPr>
          <w:rFonts w:ascii="Times New Roman" w:eastAsia="Times New Roman" w:hAnsi="Times New Roman" w:cs="Times New Roman"/>
          <w:b/>
          <w:bCs/>
          <w:noProof/>
          <w:sz w:val="28"/>
          <w:szCs w:val="28"/>
        </w:rPr>
      </w:pPr>
    </w:p>
    <w:p w:rsidR="00AF1C8D" w:rsidRPr="00AF1C8D" w:rsidRDefault="00AF1C8D" w:rsidP="00DD1D32">
      <w:pPr>
        <w:spacing w:before="480" w:after="144" w:line="336" w:lineRule="atLeast"/>
        <w:jc w:val="center"/>
        <w:outlineLvl w:val="2"/>
        <w:rPr>
          <w:rFonts w:ascii="Times New Roman" w:eastAsia="Times New Roman" w:hAnsi="Times New Roman" w:cs="Times New Roman"/>
          <w:b/>
          <w:bCs/>
          <w:sz w:val="28"/>
          <w:szCs w:val="28"/>
        </w:rPr>
      </w:pPr>
      <w:r w:rsidRPr="00AF1C8D">
        <w:rPr>
          <w:rFonts w:ascii="Times New Roman" w:eastAsia="Times New Roman" w:hAnsi="Times New Roman" w:cs="Times New Roman"/>
          <w:b/>
          <w:bCs/>
          <w:sz w:val="28"/>
          <w:szCs w:val="28"/>
        </w:rPr>
        <w:t>1. Общие положения</w:t>
      </w:r>
    </w:p>
    <w:p w:rsidR="00AF1C8D" w:rsidRDefault="00AF1C8D" w:rsidP="00AF1C8D">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1.1. </w:t>
      </w:r>
      <w:proofErr w:type="gramStart"/>
      <w:r w:rsidRPr="00AF1C8D">
        <w:rPr>
          <w:rFonts w:ascii="Times New Roman" w:eastAsia="Times New Roman" w:hAnsi="Times New Roman" w:cs="Times New Roman"/>
          <w:sz w:val="28"/>
          <w:szCs w:val="28"/>
        </w:rPr>
        <w:t>Настоящее новое </w:t>
      </w:r>
      <w:r w:rsidRPr="00AF1C8D">
        <w:rPr>
          <w:rFonts w:ascii="Times New Roman" w:eastAsia="Times New Roman" w:hAnsi="Times New Roman" w:cs="Times New Roman"/>
          <w:bCs/>
          <w:sz w:val="28"/>
          <w:szCs w:val="28"/>
        </w:rPr>
        <w:t>Положение об организации питания в  МА ДОУ</w:t>
      </w:r>
      <w:r w:rsidRPr="00AF1C8D">
        <w:rPr>
          <w:rFonts w:ascii="Times New Roman" w:eastAsia="Times New Roman" w:hAnsi="Times New Roman" w:cs="Times New Roman"/>
          <w:sz w:val="28"/>
          <w:szCs w:val="28"/>
        </w:rPr>
        <w:t> (детском саду) разработано в соответствии с Федеральным Законом № 273-ФЗ от 29.12.2012г «Об образовании в Российской Федерации» с изменениями от 2 июля 2021 года, нормами </w:t>
      </w:r>
      <w:r w:rsidRPr="00AF1C8D">
        <w:rPr>
          <w:rFonts w:ascii="Times New Roman" w:eastAsia="Times New Roman" w:hAnsi="Times New Roman" w:cs="Times New Roman"/>
          <w:bCs/>
          <w:sz w:val="28"/>
          <w:szCs w:val="28"/>
        </w:rPr>
        <w:t>СанПиН 2.3/2.4.3590-20</w:t>
      </w:r>
      <w:r w:rsidRPr="00AF1C8D">
        <w:rPr>
          <w:rFonts w:ascii="Times New Roman" w:eastAsia="Times New Roman" w:hAnsi="Times New Roman" w:cs="Times New Roman"/>
          <w:sz w:val="28"/>
          <w:szCs w:val="28"/>
        </w:rPr>
        <w:t> "Санитарно-эпидемиологические требования к организации общественного питания населения", действующими с 1 января 2021 года, </w:t>
      </w:r>
      <w:r w:rsidRPr="00AF1C8D">
        <w:rPr>
          <w:rFonts w:ascii="Times New Roman" w:eastAsia="Times New Roman" w:hAnsi="Times New Roman" w:cs="Times New Roman"/>
          <w:bCs/>
          <w:sz w:val="28"/>
          <w:szCs w:val="28"/>
        </w:rPr>
        <w:t>СП 2.4.3648-20</w:t>
      </w:r>
      <w:r w:rsidRPr="00AF1C8D">
        <w:rPr>
          <w:rFonts w:ascii="Times New Roman" w:eastAsia="Times New Roman" w:hAnsi="Times New Roman" w:cs="Times New Roman"/>
          <w:sz w:val="28"/>
          <w:szCs w:val="28"/>
        </w:rPr>
        <w:t> «Санитарно-эпидемиологические требования к организациям воспитания и</w:t>
      </w:r>
      <w:proofErr w:type="gramEnd"/>
      <w:r w:rsidRPr="00AF1C8D">
        <w:rPr>
          <w:rFonts w:ascii="Times New Roman" w:eastAsia="Times New Roman" w:hAnsi="Times New Roman" w:cs="Times New Roman"/>
          <w:sz w:val="28"/>
          <w:szCs w:val="28"/>
        </w:rPr>
        <w:t xml:space="preserve"> обучения, отдыха и оздоровления детей и молодежи», Приказом </w:t>
      </w:r>
      <w:proofErr w:type="spellStart"/>
      <w:r w:rsidRPr="00AF1C8D">
        <w:rPr>
          <w:rFonts w:ascii="Times New Roman" w:eastAsia="Times New Roman" w:hAnsi="Times New Roman" w:cs="Times New Roman"/>
          <w:sz w:val="28"/>
          <w:szCs w:val="28"/>
        </w:rPr>
        <w:t>Минздравсоцразвития</w:t>
      </w:r>
      <w:proofErr w:type="spellEnd"/>
      <w:r w:rsidRPr="00AF1C8D">
        <w:rPr>
          <w:rFonts w:ascii="Times New Roman" w:eastAsia="Times New Roman" w:hAnsi="Times New Roman" w:cs="Times New Roman"/>
          <w:sz w:val="28"/>
          <w:szCs w:val="28"/>
        </w:rPr>
        <w:t xml:space="preserve"> №213н и </w:t>
      </w:r>
      <w:proofErr w:type="spellStart"/>
      <w:r w:rsidRPr="00AF1C8D">
        <w:rPr>
          <w:rFonts w:ascii="Times New Roman" w:eastAsia="Times New Roman" w:hAnsi="Times New Roman" w:cs="Times New Roman"/>
          <w:sz w:val="28"/>
          <w:szCs w:val="28"/>
        </w:rPr>
        <w:t>Минобрнауки</w:t>
      </w:r>
      <w:proofErr w:type="spellEnd"/>
      <w:r w:rsidRPr="00AF1C8D">
        <w:rPr>
          <w:rFonts w:ascii="Times New Roman" w:eastAsia="Times New Roman" w:hAnsi="Times New Roman" w:cs="Times New Roman"/>
          <w:sz w:val="28"/>
          <w:szCs w:val="28"/>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Уставом дошкольного учреждения. </w:t>
      </w:r>
    </w:p>
    <w:p w:rsidR="00AF1C8D" w:rsidRDefault="00AF1C8D" w:rsidP="00AF1C8D">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1.2. Данное Положение об организации питания в </w:t>
      </w:r>
      <w:r>
        <w:rPr>
          <w:rFonts w:ascii="Times New Roman" w:eastAsia="Times New Roman" w:hAnsi="Times New Roman" w:cs="Times New Roman"/>
          <w:sz w:val="28"/>
          <w:szCs w:val="28"/>
        </w:rPr>
        <w:t xml:space="preserve">МА </w:t>
      </w:r>
      <w:r w:rsidRPr="00AF1C8D">
        <w:rPr>
          <w:rFonts w:ascii="Times New Roman" w:eastAsia="Times New Roman" w:hAnsi="Times New Roman" w:cs="Times New Roman"/>
          <w:sz w:val="28"/>
          <w:szCs w:val="28"/>
        </w:rPr>
        <w:t xml:space="preserve">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 </w:t>
      </w:r>
    </w:p>
    <w:p w:rsidR="00AF1C8D" w:rsidRDefault="00AF1C8D" w:rsidP="00AF1C8D">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1.3. </w:t>
      </w:r>
      <w:proofErr w:type="gramStart"/>
      <w:r w:rsidRPr="00AF1C8D">
        <w:rPr>
          <w:rFonts w:ascii="Times New Roman" w:eastAsia="Times New Roman" w:hAnsi="Times New Roman" w:cs="Times New Roman"/>
          <w:sz w:val="28"/>
          <w:szCs w:val="28"/>
        </w:rPr>
        <w:t xml:space="preserve">Настоящее Положение определяет основные цели и задачи организации питания воспитанников в </w:t>
      </w:r>
      <w:r>
        <w:rPr>
          <w:rFonts w:ascii="Times New Roman" w:eastAsia="Times New Roman" w:hAnsi="Times New Roman" w:cs="Times New Roman"/>
          <w:sz w:val="28"/>
          <w:szCs w:val="28"/>
        </w:rPr>
        <w:t xml:space="preserve">МА </w:t>
      </w:r>
      <w:r w:rsidRPr="00AF1C8D">
        <w:rPr>
          <w:rFonts w:ascii="Times New Roman" w:eastAsia="Times New Roman" w:hAnsi="Times New Roman" w:cs="Times New Roman"/>
          <w:sz w:val="28"/>
          <w:szCs w:val="28"/>
        </w:rPr>
        <w:t>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roofErr w:type="gramEnd"/>
    </w:p>
    <w:p w:rsidR="00AF1C8D" w:rsidRPr="00996E50" w:rsidRDefault="00AF1C8D" w:rsidP="00AF1C8D">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 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 </w:t>
      </w:r>
    </w:p>
    <w:p w:rsidR="00AF1C8D" w:rsidRDefault="00AF1C8D" w:rsidP="00AF1C8D">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1.5. Порядок поставки продуктов определяется муниципаль</w:t>
      </w:r>
      <w:r w:rsidR="008A2716">
        <w:rPr>
          <w:rFonts w:ascii="Times New Roman" w:eastAsia="Times New Roman" w:hAnsi="Times New Roman" w:cs="Times New Roman"/>
          <w:sz w:val="28"/>
          <w:szCs w:val="28"/>
        </w:rPr>
        <w:t>ным контрактом</w:t>
      </w:r>
      <w:r w:rsidRPr="00AF1C8D">
        <w:rPr>
          <w:rFonts w:ascii="Times New Roman" w:eastAsia="Times New Roman" w:hAnsi="Times New Roman" w:cs="Times New Roman"/>
          <w:sz w:val="28"/>
          <w:szCs w:val="28"/>
        </w:rPr>
        <w:t xml:space="preserve">. </w:t>
      </w:r>
    </w:p>
    <w:p w:rsidR="00AF1C8D" w:rsidRPr="00AF1C8D" w:rsidRDefault="00AF1C8D" w:rsidP="00AF1C8D">
      <w:pPr>
        <w:spacing w:before="240" w:after="240" w:line="360" w:lineRule="atLeast"/>
        <w:jc w:val="both"/>
        <w:rPr>
          <w:rFonts w:ascii="Times New Roman" w:eastAsia="Times New Roman" w:hAnsi="Times New Roman" w:cs="Times New Roman"/>
          <w:color w:val="FF0000"/>
          <w:sz w:val="28"/>
          <w:szCs w:val="28"/>
        </w:rPr>
      </w:pPr>
      <w:r w:rsidRPr="00AF1C8D">
        <w:rPr>
          <w:rFonts w:ascii="Times New Roman" w:eastAsia="Times New Roman" w:hAnsi="Times New Roman" w:cs="Times New Roman"/>
          <w:sz w:val="28"/>
          <w:szCs w:val="28"/>
        </w:rPr>
        <w:t xml:space="preserve">1.6. </w:t>
      </w:r>
      <w:proofErr w:type="gramStart"/>
      <w:r w:rsidRPr="00AF1C8D">
        <w:rPr>
          <w:rFonts w:ascii="Times New Roman" w:eastAsia="Times New Roman" w:hAnsi="Times New Roman" w:cs="Times New Roman"/>
          <w:sz w:val="28"/>
          <w:szCs w:val="28"/>
        </w:rPr>
        <w:t>Закупка и поставка продуктов питания осуществляется в порядке, установленном Федеральным законом № 44-ФЗ от 05.04.2013г с изменениями на 2 июля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AF1C8D">
        <w:rPr>
          <w:rFonts w:ascii="Times New Roman" w:eastAsia="Times New Roman" w:hAnsi="Times New Roman" w:cs="Times New Roman"/>
          <w:sz w:val="28"/>
          <w:szCs w:val="28"/>
        </w:rPr>
        <w:t xml:space="preserve"> в дошкольном образовательном учреждении.</w:t>
      </w:r>
      <w:r w:rsidRPr="00AF1C8D">
        <w:rPr>
          <w:rFonts w:ascii="Times New Roman" w:eastAsia="Times New Roman" w:hAnsi="Times New Roman" w:cs="Times New Roman"/>
          <w:color w:val="FF0000"/>
          <w:sz w:val="28"/>
          <w:szCs w:val="28"/>
        </w:rPr>
        <w:t xml:space="preserve"> </w:t>
      </w:r>
    </w:p>
    <w:p w:rsidR="00AF1C8D" w:rsidRPr="00AF1C8D" w:rsidRDefault="00AF1C8D" w:rsidP="00AF1C8D">
      <w:pPr>
        <w:spacing w:before="480" w:after="144" w:line="336" w:lineRule="atLeast"/>
        <w:jc w:val="center"/>
        <w:outlineLvl w:val="2"/>
        <w:rPr>
          <w:rFonts w:ascii="Times New Roman" w:eastAsia="Times New Roman" w:hAnsi="Times New Roman" w:cs="Times New Roman"/>
          <w:b/>
          <w:bCs/>
          <w:sz w:val="28"/>
          <w:szCs w:val="28"/>
        </w:rPr>
      </w:pPr>
      <w:r w:rsidRPr="00AF1C8D">
        <w:rPr>
          <w:rFonts w:ascii="Times New Roman" w:eastAsia="Times New Roman" w:hAnsi="Times New Roman" w:cs="Times New Roman"/>
          <w:b/>
          <w:bCs/>
          <w:sz w:val="28"/>
          <w:szCs w:val="28"/>
        </w:rPr>
        <w:lastRenderedPageBreak/>
        <w:t xml:space="preserve">2. Основные цели и задачи организации питания в </w:t>
      </w:r>
      <w:r w:rsidR="008A2716">
        <w:rPr>
          <w:rFonts w:ascii="Times New Roman" w:eastAsia="Times New Roman" w:hAnsi="Times New Roman" w:cs="Times New Roman"/>
          <w:b/>
          <w:bCs/>
          <w:sz w:val="28"/>
          <w:szCs w:val="28"/>
        </w:rPr>
        <w:t xml:space="preserve">МА </w:t>
      </w:r>
      <w:r w:rsidRPr="00AF1C8D">
        <w:rPr>
          <w:rFonts w:ascii="Times New Roman" w:eastAsia="Times New Roman" w:hAnsi="Times New Roman" w:cs="Times New Roman"/>
          <w:b/>
          <w:bCs/>
          <w:sz w:val="28"/>
          <w:szCs w:val="28"/>
        </w:rPr>
        <w:t>ДОУ</w:t>
      </w:r>
    </w:p>
    <w:p w:rsidR="00AF1C8D" w:rsidRDefault="00AF1C8D" w:rsidP="00AF1C8D">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2.1. Основной целью организации питания в </w:t>
      </w:r>
      <w:r>
        <w:rPr>
          <w:rFonts w:ascii="Times New Roman" w:eastAsia="Times New Roman" w:hAnsi="Times New Roman" w:cs="Times New Roman"/>
          <w:sz w:val="28"/>
          <w:szCs w:val="28"/>
        </w:rPr>
        <w:t xml:space="preserve">МА </w:t>
      </w:r>
      <w:r w:rsidRPr="00AF1C8D">
        <w:rPr>
          <w:rFonts w:ascii="Times New Roman" w:eastAsia="Times New Roman" w:hAnsi="Times New Roman" w:cs="Times New Roman"/>
          <w:sz w:val="28"/>
          <w:szCs w:val="28"/>
        </w:rPr>
        <w:t xml:space="preserve">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p>
    <w:p w:rsidR="00AF1C8D" w:rsidRDefault="00AF1C8D" w:rsidP="00AF1C8D">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Основными задачами при организации питания воспитанников МА ДОУ являются:</w:t>
      </w:r>
    </w:p>
    <w:p w:rsidR="00AF1C8D" w:rsidRPr="00AF1C8D" w:rsidRDefault="00AF1C8D" w:rsidP="00AF1C8D">
      <w:pPr>
        <w:numPr>
          <w:ilvl w:val="0"/>
          <w:numId w:val="1"/>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AF1C8D" w:rsidRPr="00AF1C8D" w:rsidRDefault="00AF1C8D" w:rsidP="00AF1C8D">
      <w:pPr>
        <w:numPr>
          <w:ilvl w:val="0"/>
          <w:numId w:val="1"/>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гарантированное качество и безопасность питания и пищевых продуктов, используемых в питании;</w:t>
      </w:r>
    </w:p>
    <w:p w:rsidR="00AF1C8D" w:rsidRPr="00AF1C8D" w:rsidRDefault="00AF1C8D" w:rsidP="00AF1C8D">
      <w:pPr>
        <w:numPr>
          <w:ilvl w:val="0"/>
          <w:numId w:val="1"/>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AF1C8D" w:rsidRPr="00AF1C8D" w:rsidRDefault="00AF1C8D" w:rsidP="00AF1C8D">
      <w:pPr>
        <w:numPr>
          <w:ilvl w:val="0"/>
          <w:numId w:val="1"/>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пропаганда принципов здорового и полноценного питания;</w:t>
      </w:r>
    </w:p>
    <w:p w:rsidR="00AF1C8D" w:rsidRPr="00AF1C8D" w:rsidRDefault="00AF1C8D" w:rsidP="00AF1C8D">
      <w:pPr>
        <w:numPr>
          <w:ilvl w:val="0"/>
          <w:numId w:val="1"/>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AF1C8D" w:rsidRPr="00AF1C8D" w:rsidRDefault="00AF1C8D" w:rsidP="00AF1C8D">
      <w:pPr>
        <w:numPr>
          <w:ilvl w:val="0"/>
          <w:numId w:val="1"/>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AF1C8D" w:rsidRPr="00AF1C8D" w:rsidRDefault="00AF1C8D" w:rsidP="00996E50">
      <w:pPr>
        <w:spacing w:before="480" w:after="144" w:line="336" w:lineRule="atLeast"/>
        <w:jc w:val="center"/>
        <w:outlineLvl w:val="2"/>
        <w:rPr>
          <w:rFonts w:ascii="Times New Roman" w:eastAsia="Times New Roman" w:hAnsi="Times New Roman" w:cs="Times New Roman"/>
          <w:b/>
          <w:bCs/>
          <w:sz w:val="28"/>
          <w:szCs w:val="28"/>
        </w:rPr>
      </w:pPr>
      <w:r w:rsidRPr="00AF1C8D">
        <w:rPr>
          <w:rFonts w:ascii="Times New Roman" w:eastAsia="Times New Roman" w:hAnsi="Times New Roman" w:cs="Times New Roman"/>
          <w:b/>
          <w:bCs/>
          <w:sz w:val="28"/>
          <w:szCs w:val="28"/>
        </w:rPr>
        <w:t>3. Требования к организации питания воспитанников</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3.2. Требования к деятельности по формированию рациона и организации питания детей в </w:t>
      </w:r>
      <w:r w:rsidR="00996E50">
        <w:rPr>
          <w:rFonts w:ascii="Times New Roman" w:eastAsia="Times New Roman" w:hAnsi="Times New Roman" w:cs="Times New Roman"/>
          <w:sz w:val="28"/>
          <w:szCs w:val="28"/>
        </w:rPr>
        <w:t xml:space="preserve">МА </w:t>
      </w:r>
      <w:r w:rsidRPr="00AF1C8D">
        <w:rPr>
          <w:rFonts w:ascii="Times New Roman" w:eastAsia="Times New Roman" w:hAnsi="Times New Roman" w:cs="Times New Roman"/>
          <w:sz w:val="28"/>
          <w:szCs w:val="28"/>
        </w:rPr>
        <w:t xml:space="preserve">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AF1C8D" w:rsidRPr="00AF1C8D"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lastRenderedPageBreak/>
        <w:t>3.4. Для исключения риска микробиологического и паразитарного загрязнения пищевой продукции работники пищеблока обязаны:</w:t>
      </w:r>
    </w:p>
    <w:p w:rsidR="00AF1C8D" w:rsidRPr="00AF1C8D" w:rsidRDefault="00AF1C8D" w:rsidP="00996E50">
      <w:pPr>
        <w:numPr>
          <w:ilvl w:val="0"/>
          <w:numId w:val="2"/>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AF1C8D" w:rsidRPr="00AF1C8D" w:rsidRDefault="00AF1C8D" w:rsidP="00996E50">
      <w:pPr>
        <w:numPr>
          <w:ilvl w:val="0"/>
          <w:numId w:val="2"/>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AF1C8D" w:rsidRPr="00AF1C8D" w:rsidRDefault="00AF1C8D" w:rsidP="00996E50">
      <w:pPr>
        <w:numPr>
          <w:ilvl w:val="0"/>
          <w:numId w:val="2"/>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AF1C8D" w:rsidRPr="00AF1C8D" w:rsidRDefault="00AF1C8D" w:rsidP="00996E50">
      <w:pPr>
        <w:numPr>
          <w:ilvl w:val="0"/>
          <w:numId w:val="2"/>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использовать одноразовые перчатки при </w:t>
      </w:r>
      <w:proofErr w:type="spellStart"/>
      <w:r w:rsidRPr="00AF1C8D">
        <w:rPr>
          <w:rFonts w:ascii="Times New Roman" w:eastAsia="Times New Roman" w:hAnsi="Times New Roman" w:cs="Times New Roman"/>
          <w:sz w:val="28"/>
          <w:szCs w:val="28"/>
        </w:rPr>
        <w:t>порционировании</w:t>
      </w:r>
      <w:proofErr w:type="spellEnd"/>
      <w:r w:rsidRPr="00AF1C8D">
        <w:rPr>
          <w:rFonts w:ascii="Times New Roman" w:eastAsia="Times New Roman" w:hAnsi="Times New Roman" w:cs="Times New Roman"/>
          <w:sz w:val="28"/>
          <w:szCs w:val="28"/>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3.6. </w:t>
      </w:r>
      <w:proofErr w:type="gramStart"/>
      <w:r w:rsidRPr="00AF1C8D">
        <w:rPr>
          <w:rFonts w:ascii="Times New Roman" w:eastAsia="Times New Roman" w:hAnsi="Times New Roman" w:cs="Times New Roman"/>
          <w:sz w:val="28"/>
          <w:szCs w:val="28"/>
        </w:rPr>
        <w:t xml:space="preserve">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roofErr w:type="gramEnd"/>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lastRenderedPageBreak/>
        <w:t xml:space="preserve">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w:t>
      </w:r>
      <w:r w:rsidRPr="00B232D5">
        <w:rPr>
          <w:rFonts w:ascii="Times New Roman" w:eastAsia="Times New Roman" w:hAnsi="Times New Roman" w:cs="Times New Roman"/>
          <w:sz w:val="28"/>
          <w:szCs w:val="28"/>
        </w:rPr>
        <w:t>журналы (</w:t>
      </w:r>
      <w:r w:rsidRPr="00B232D5">
        <w:rPr>
          <w:rFonts w:ascii="Times New Roman" w:eastAsia="Times New Roman" w:hAnsi="Times New Roman" w:cs="Times New Roman"/>
          <w:i/>
          <w:iCs/>
          <w:sz w:val="28"/>
          <w:szCs w:val="28"/>
        </w:rPr>
        <w:t>Приложение 12</w:t>
      </w:r>
      <w:r w:rsidRPr="00B232D5">
        <w:rPr>
          <w:rFonts w:ascii="Times New Roman" w:eastAsia="Times New Roman" w:hAnsi="Times New Roman" w:cs="Times New Roman"/>
          <w:sz w:val="28"/>
          <w:szCs w:val="28"/>
        </w:rPr>
        <w:t>).</w:t>
      </w:r>
      <w:r w:rsidRPr="00AF1C8D">
        <w:rPr>
          <w:rFonts w:ascii="Times New Roman" w:eastAsia="Times New Roman" w:hAnsi="Times New Roman" w:cs="Times New Roman"/>
          <w:sz w:val="28"/>
          <w:szCs w:val="28"/>
        </w:rPr>
        <w:t xml:space="preserve"> Журналы можно вести в бумажном или электронном виде.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3.12. В помещениях пищеблока не должно быть насекомых и грызунов, а также не должны содержаться синантропные птицы и животные. </w:t>
      </w:r>
    </w:p>
    <w:p w:rsidR="00AF1C8D" w:rsidRPr="00AF1C8D"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3.13. В производственных помещениях не допускается хранение личных вещей и комнатных растений.</w:t>
      </w:r>
    </w:p>
    <w:p w:rsidR="00AF1C8D" w:rsidRPr="00AF1C8D" w:rsidRDefault="00AF1C8D" w:rsidP="00996E50">
      <w:pPr>
        <w:spacing w:before="480" w:after="144" w:line="336" w:lineRule="atLeast"/>
        <w:jc w:val="center"/>
        <w:outlineLvl w:val="2"/>
        <w:rPr>
          <w:rFonts w:ascii="Times New Roman" w:eastAsia="Times New Roman" w:hAnsi="Times New Roman" w:cs="Times New Roman"/>
          <w:b/>
          <w:bCs/>
          <w:sz w:val="28"/>
          <w:szCs w:val="28"/>
        </w:rPr>
      </w:pPr>
      <w:r w:rsidRPr="00AF1C8D">
        <w:rPr>
          <w:rFonts w:ascii="Times New Roman" w:eastAsia="Times New Roman" w:hAnsi="Times New Roman" w:cs="Times New Roman"/>
          <w:b/>
          <w:bCs/>
          <w:sz w:val="28"/>
          <w:szCs w:val="28"/>
        </w:rPr>
        <w:t>4. Порядок поставки продуктов</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4.1. Порядок поставки </w:t>
      </w:r>
      <w:r w:rsidR="008A2716">
        <w:rPr>
          <w:rFonts w:ascii="Times New Roman" w:eastAsia="Times New Roman" w:hAnsi="Times New Roman" w:cs="Times New Roman"/>
          <w:sz w:val="28"/>
          <w:szCs w:val="28"/>
        </w:rPr>
        <w:t>продуктов определяется  контрактом</w:t>
      </w:r>
      <w:r w:rsidRPr="00AF1C8D">
        <w:rPr>
          <w:rFonts w:ascii="Times New Roman" w:eastAsia="Times New Roman" w:hAnsi="Times New Roman" w:cs="Times New Roman"/>
          <w:sz w:val="28"/>
          <w:szCs w:val="28"/>
        </w:rPr>
        <w:t xml:space="preserve"> между поставщиком и дошкольным образовательным учреждением.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4.3. Поставка товара осуществляется путем его доставки поставщиком на склад продуктов дошкольной образовательной организации.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4.4. Товар передается в соответствии с заявкой</w:t>
      </w:r>
      <w:r w:rsidR="00996E50">
        <w:rPr>
          <w:rFonts w:ascii="Times New Roman" w:eastAsia="Times New Roman" w:hAnsi="Times New Roman" w:cs="Times New Roman"/>
          <w:sz w:val="28"/>
          <w:szCs w:val="28"/>
        </w:rPr>
        <w:t xml:space="preserve"> МА</w:t>
      </w:r>
      <w:r w:rsidRPr="00AF1C8D">
        <w:rPr>
          <w:rFonts w:ascii="Times New Roman" w:eastAsia="Times New Roman" w:hAnsi="Times New Roman" w:cs="Times New Roman"/>
          <w:sz w:val="28"/>
          <w:szCs w:val="28"/>
        </w:rPr>
        <w:t xml:space="preserve"> ДОУ, содержащей дату поставки, наименование и количество товара, подлежащего доставке.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4.6. Товар должен быть упакован надлежащим образом, обеспечивающим его сохранность при перевозке и хранении.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lastRenderedPageBreak/>
        <w:t xml:space="preserve">4.8. Продукция поставляется в одноразовой упаковке (таре) производителя.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r w:rsidR="00996E50" w:rsidRPr="00AF1C8D">
        <w:rPr>
          <w:rFonts w:ascii="Times New Roman" w:eastAsia="Times New Roman" w:hAnsi="Times New Roman" w:cs="Times New Roman"/>
          <w:sz w:val="28"/>
          <w:szCs w:val="28"/>
        </w:rPr>
        <w:t>предусмотренных,</w:t>
      </w:r>
      <w:r w:rsidRPr="00AF1C8D">
        <w:rPr>
          <w:rFonts w:ascii="Times New Roman" w:eastAsia="Times New Roman" w:hAnsi="Times New Roman" w:cs="Times New Roman"/>
          <w:sz w:val="28"/>
          <w:szCs w:val="28"/>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AF1C8D" w:rsidRPr="00AF1C8D" w:rsidRDefault="00AF1C8D" w:rsidP="00996E50">
      <w:pPr>
        <w:spacing w:before="240" w:after="240" w:line="360" w:lineRule="atLeast"/>
        <w:jc w:val="both"/>
        <w:rPr>
          <w:rFonts w:ascii="Times New Roman" w:eastAsia="Times New Roman" w:hAnsi="Times New Roman" w:cs="Times New Roman"/>
          <w:color w:val="FF0000"/>
          <w:sz w:val="28"/>
          <w:szCs w:val="28"/>
        </w:rPr>
      </w:pPr>
      <w:r w:rsidRPr="00AF1C8D">
        <w:rPr>
          <w:rFonts w:ascii="Times New Roman" w:eastAsia="Times New Roman" w:hAnsi="Times New Roman" w:cs="Times New Roman"/>
          <w:sz w:val="28"/>
          <w:szCs w:val="28"/>
        </w:rPr>
        <w:t xml:space="preserve">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B232D5">
        <w:rPr>
          <w:rFonts w:ascii="Times New Roman" w:eastAsia="Times New Roman" w:hAnsi="Times New Roman" w:cs="Times New Roman"/>
          <w:sz w:val="28"/>
          <w:szCs w:val="28"/>
        </w:rPr>
        <w:t>(</w:t>
      </w:r>
      <w:r w:rsidRPr="00B232D5">
        <w:rPr>
          <w:rFonts w:ascii="Times New Roman" w:eastAsia="Times New Roman" w:hAnsi="Times New Roman" w:cs="Times New Roman"/>
          <w:i/>
          <w:iCs/>
          <w:sz w:val="28"/>
          <w:szCs w:val="28"/>
        </w:rPr>
        <w:t>Приложение 1</w:t>
      </w:r>
      <w:r w:rsidRPr="00B232D5">
        <w:rPr>
          <w:rFonts w:ascii="Times New Roman" w:eastAsia="Times New Roman" w:hAnsi="Times New Roman" w:cs="Times New Roman"/>
          <w:sz w:val="28"/>
          <w:szCs w:val="28"/>
        </w:rPr>
        <w:t>).</w:t>
      </w:r>
    </w:p>
    <w:p w:rsidR="00AF1C8D" w:rsidRPr="00AF1C8D" w:rsidRDefault="00AF1C8D" w:rsidP="00996E50">
      <w:pPr>
        <w:spacing w:before="480" w:after="144" w:line="336" w:lineRule="atLeast"/>
        <w:jc w:val="center"/>
        <w:outlineLvl w:val="2"/>
        <w:rPr>
          <w:rFonts w:ascii="Times New Roman" w:eastAsia="Times New Roman" w:hAnsi="Times New Roman" w:cs="Times New Roman"/>
          <w:b/>
          <w:bCs/>
          <w:sz w:val="28"/>
          <w:szCs w:val="28"/>
        </w:rPr>
      </w:pPr>
      <w:r w:rsidRPr="00AF1C8D">
        <w:rPr>
          <w:rFonts w:ascii="Times New Roman" w:eastAsia="Times New Roman" w:hAnsi="Times New Roman" w:cs="Times New Roman"/>
          <w:b/>
          <w:bCs/>
          <w:sz w:val="28"/>
          <w:szCs w:val="28"/>
        </w:rPr>
        <w:t>5. Условия и сроки хранения продуктов, требования к приготовленной пище</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5.1. Доставка и хранение продуктов питания должны находиться под строгим контролем заведующего, заведующего производством (шеф-повара) и </w:t>
      </w:r>
      <w:r w:rsidR="008A2716">
        <w:rPr>
          <w:rFonts w:ascii="Times New Roman" w:eastAsia="Times New Roman" w:hAnsi="Times New Roman" w:cs="Times New Roman"/>
          <w:sz w:val="28"/>
          <w:szCs w:val="28"/>
        </w:rPr>
        <w:t xml:space="preserve">заведующего хозяйством </w:t>
      </w:r>
      <w:r w:rsidRPr="00AF1C8D">
        <w:rPr>
          <w:rFonts w:ascii="Times New Roman" w:eastAsia="Times New Roman" w:hAnsi="Times New Roman" w:cs="Times New Roman"/>
          <w:sz w:val="28"/>
          <w:szCs w:val="28"/>
        </w:rPr>
        <w:t xml:space="preserve">ДОУ, так как от этого зависит качество приготовляемой пищи.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5.2. Пищевые продукты, поступающие в дошкольное образовательное учреждение, имеют документы, подтверждающие их происхождение, качество и безопасность. 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 </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 5.7. Складские помещения (кладовые) и холодильные камеры необходимо содержать в чистоте, хорошо проветривать. </w:t>
      </w:r>
    </w:p>
    <w:p w:rsidR="00996E50" w:rsidRDefault="00996E50" w:rsidP="00996E5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5.8. Для предотвращения размножения патогенных микроорганизмов не допускается:</w:t>
      </w:r>
    </w:p>
    <w:p w:rsidR="00AF1C8D" w:rsidRPr="00AF1C8D" w:rsidRDefault="00AF1C8D" w:rsidP="00996E50">
      <w:pPr>
        <w:numPr>
          <w:ilvl w:val="0"/>
          <w:numId w:val="3"/>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раздача на следующий день готовых блюд;</w:t>
      </w:r>
    </w:p>
    <w:p w:rsidR="00AF1C8D" w:rsidRPr="00AF1C8D" w:rsidRDefault="00AF1C8D" w:rsidP="00996E50">
      <w:pPr>
        <w:numPr>
          <w:ilvl w:val="0"/>
          <w:numId w:val="3"/>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замораживание нереализованных готовых блюд для последующей реализации в другие дни;</w:t>
      </w:r>
    </w:p>
    <w:p w:rsidR="00AF1C8D" w:rsidRPr="00AF1C8D" w:rsidRDefault="00AF1C8D" w:rsidP="00996E50">
      <w:pPr>
        <w:numPr>
          <w:ilvl w:val="0"/>
          <w:numId w:val="3"/>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привлечение к приготовлению, </w:t>
      </w:r>
      <w:proofErr w:type="spellStart"/>
      <w:r w:rsidRPr="00AF1C8D">
        <w:rPr>
          <w:rFonts w:ascii="Times New Roman" w:eastAsia="Times New Roman" w:hAnsi="Times New Roman" w:cs="Times New Roman"/>
          <w:sz w:val="28"/>
          <w:szCs w:val="28"/>
        </w:rPr>
        <w:t>порционированию</w:t>
      </w:r>
      <w:proofErr w:type="spellEnd"/>
      <w:r w:rsidRPr="00AF1C8D">
        <w:rPr>
          <w:rFonts w:ascii="Times New Roman" w:eastAsia="Times New Roman" w:hAnsi="Times New Roman" w:cs="Times New Roman"/>
          <w:sz w:val="28"/>
          <w:szCs w:val="28"/>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996E50" w:rsidRPr="00996E50" w:rsidRDefault="00AF1C8D" w:rsidP="00996E50">
      <w:pPr>
        <w:spacing w:before="240" w:after="240" w:line="360" w:lineRule="atLeast"/>
        <w:jc w:val="both"/>
        <w:rPr>
          <w:rFonts w:ascii="Times New Roman" w:eastAsia="Times New Roman" w:hAnsi="Times New Roman" w:cs="Times New Roman"/>
          <w:color w:val="FF0000"/>
          <w:sz w:val="28"/>
          <w:szCs w:val="28"/>
        </w:rPr>
      </w:pPr>
      <w:r w:rsidRPr="00AF1C8D">
        <w:rPr>
          <w:rFonts w:ascii="Times New Roman" w:eastAsia="Times New Roman" w:hAnsi="Times New Roman" w:cs="Times New Roman"/>
          <w:sz w:val="28"/>
          <w:szCs w:val="28"/>
        </w:rPr>
        <w:t xml:space="preserve">5.9. </w:t>
      </w:r>
      <w:proofErr w:type="gramStart"/>
      <w:r w:rsidRPr="00AF1C8D">
        <w:rPr>
          <w:rFonts w:ascii="Times New Roman" w:eastAsia="Times New Roman" w:hAnsi="Times New Roman" w:cs="Times New Roman"/>
          <w:sz w:val="28"/>
          <w:szCs w:val="28"/>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B232D5">
        <w:rPr>
          <w:rFonts w:ascii="Times New Roman" w:eastAsia="Times New Roman" w:hAnsi="Times New Roman" w:cs="Times New Roman"/>
          <w:i/>
          <w:iCs/>
          <w:sz w:val="28"/>
          <w:szCs w:val="28"/>
        </w:rPr>
        <w:t>Приложении 12</w:t>
      </w:r>
      <w:r w:rsidRPr="00B232D5">
        <w:rPr>
          <w:rFonts w:ascii="Times New Roman" w:eastAsia="Times New Roman" w:hAnsi="Times New Roman" w:cs="Times New Roman"/>
          <w:sz w:val="28"/>
          <w:szCs w:val="28"/>
        </w:rPr>
        <w:t>).</w:t>
      </w:r>
      <w:r w:rsidRPr="00AF1C8D">
        <w:rPr>
          <w:rFonts w:ascii="Times New Roman" w:eastAsia="Times New Roman" w:hAnsi="Times New Roman" w:cs="Times New Roman"/>
          <w:color w:val="FF0000"/>
          <w:sz w:val="28"/>
          <w:szCs w:val="28"/>
        </w:rPr>
        <w:t xml:space="preserve"> </w:t>
      </w:r>
      <w:proofErr w:type="gramEnd"/>
    </w:p>
    <w:p w:rsidR="00996E5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5.10. С целью минимизации риска теплового воздействия для контроля температуры блюд на линии раздачи должны использоваться термометры.</w:t>
      </w:r>
    </w:p>
    <w:p w:rsidR="00AF1C8D" w:rsidRPr="00AF1C8D"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 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AF1C8D" w:rsidRPr="00AF1C8D" w:rsidRDefault="00AF1C8D" w:rsidP="00996E50">
      <w:pPr>
        <w:spacing w:before="480" w:after="144" w:line="336" w:lineRule="atLeast"/>
        <w:jc w:val="center"/>
        <w:outlineLvl w:val="2"/>
        <w:rPr>
          <w:rFonts w:ascii="Times New Roman" w:eastAsia="Times New Roman" w:hAnsi="Times New Roman" w:cs="Times New Roman"/>
          <w:b/>
          <w:bCs/>
          <w:sz w:val="28"/>
          <w:szCs w:val="28"/>
        </w:rPr>
      </w:pPr>
      <w:r w:rsidRPr="00AF1C8D">
        <w:rPr>
          <w:rFonts w:ascii="Times New Roman" w:eastAsia="Times New Roman" w:hAnsi="Times New Roman" w:cs="Times New Roman"/>
          <w:b/>
          <w:bCs/>
          <w:sz w:val="28"/>
          <w:szCs w:val="28"/>
        </w:rPr>
        <w:t>6. Нормы питания и физиологических потребностей детей в пищевых веществах</w:t>
      </w:r>
    </w:p>
    <w:p w:rsidR="00542C3F" w:rsidRPr="00B232D5" w:rsidRDefault="00AF1C8D" w:rsidP="00996E50">
      <w:pPr>
        <w:spacing w:before="240" w:after="240" w:line="360" w:lineRule="atLeast"/>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 xml:space="preserve">6.1. Воспитанники </w:t>
      </w:r>
      <w:r w:rsidR="00542C3F" w:rsidRPr="00B232D5">
        <w:rPr>
          <w:rFonts w:ascii="Times New Roman" w:eastAsia="Times New Roman" w:hAnsi="Times New Roman" w:cs="Times New Roman"/>
          <w:sz w:val="28"/>
          <w:szCs w:val="28"/>
        </w:rPr>
        <w:t xml:space="preserve">МА </w:t>
      </w:r>
      <w:r w:rsidRPr="00B232D5">
        <w:rPr>
          <w:rFonts w:ascii="Times New Roman" w:eastAsia="Times New Roman" w:hAnsi="Times New Roman" w:cs="Times New Roman"/>
          <w:sz w:val="28"/>
          <w:szCs w:val="28"/>
        </w:rPr>
        <w:t>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B232D5">
        <w:rPr>
          <w:rFonts w:ascii="Times New Roman" w:eastAsia="Times New Roman" w:hAnsi="Times New Roman" w:cs="Times New Roman"/>
          <w:i/>
          <w:iCs/>
          <w:sz w:val="28"/>
          <w:szCs w:val="28"/>
        </w:rPr>
        <w:t>Приложение 2</w:t>
      </w:r>
      <w:r w:rsidRPr="00B232D5">
        <w:rPr>
          <w:rFonts w:ascii="Times New Roman" w:eastAsia="Times New Roman" w:hAnsi="Times New Roman" w:cs="Times New Roman"/>
          <w:sz w:val="28"/>
          <w:szCs w:val="28"/>
        </w:rPr>
        <w:t xml:space="preserve">). </w:t>
      </w:r>
    </w:p>
    <w:p w:rsidR="00542C3F"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6.2. Питание детей должно осуществляться в соответствии с меню, </w:t>
      </w:r>
      <w:r w:rsidR="008A2716">
        <w:rPr>
          <w:rFonts w:ascii="Times New Roman" w:eastAsia="Times New Roman" w:hAnsi="Times New Roman" w:cs="Times New Roman"/>
          <w:sz w:val="28"/>
          <w:szCs w:val="28"/>
        </w:rPr>
        <w:t xml:space="preserve">  утвержденным</w:t>
      </w:r>
      <w:r w:rsidRPr="00AF1C8D">
        <w:rPr>
          <w:rFonts w:ascii="Times New Roman" w:eastAsia="Times New Roman" w:hAnsi="Times New Roman" w:cs="Times New Roman"/>
          <w:sz w:val="28"/>
          <w:szCs w:val="28"/>
        </w:rPr>
        <w:t xml:space="preserve"> руководителем предприятия обществ</w:t>
      </w:r>
      <w:r w:rsidR="008A2716">
        <w:rPr>
          <w:rFonts w:ascii="Times New Roman" w:eastAsia="Times New Roman" w:hAnsi="Times New Roman" w:cs="Times New Roman"/>
          <w:sz w:val="28"/>
          <w:szCs w:val="28"/>
        </w:rPr>
        <w:t xml:space="preserve">енного питания, согласованное </w:t>
      </w:r>
      <w:r w:rsidRPr="00AF1C8D">
        <w:rPr>
          <w:rFonts w:ascii="Times New Roman" w:eastAsia="Times New Roman" w:hAnsi="Times New Roman" w:cs="Times New Roman"/>
          <w:sz w:val="28"/>
          <w:szCs w:val="28"/>
        </w:rPr>
        <w:t xml:space="preserve">заведующим детским садом.  </w:t>
      </w:r>
    </w:p>
    <w:p w:rsidR="00542C3F"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6.3. Меню является основным документом для приготовления пищи на пищеблоке дошкольного образовательного учреждения. </w:t>
      </w:r>
    </w:p>
    <w:p w:rsidR="00542C3F"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6.4. Вносить изменения в утверждённое меню, без согласования с заведующим дошкольным образовательным учреждением, запрещается. </w:t>
      </w:r>
    </w:p>
    <w:p w:rsidR="00542C3F"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6.5. При необходимости внесения изменений в меню (несвоевременный завоз продуктов, недоброкачественность продукта) </w:t>
      </w:r>
      <w:r w:rsidRPr="008A2716">
        <w:rPr>
          <w:rFonts w:ascii="Times New Roman" w:eastAsia="Times New Roman" w:hAnsi="Times New Roman" w:cs="Times New Roman"/>
          <w:sz w:val="28"/>
          <w:szCs w:val="28"/>
        </w:rPr>
        <w:t xml:space="preserve">медицинской сестрой </w:t>
      </w:r>
      <w:r w:rsidR="008A2716" w:rsidRPr="008A2716">
        <w:rPr>
          <w:rFonts w:ascii="Times New Roman" w:eastAsia="Times New Roman" w:hAnsi="Times New Roman" w:cs="Times New Roman"/>
          <w:sz w:val="28"/>
          <w:szCs w:val="28"/>
        </w:rPr>
        <w:t>ДШО</w:t>
      </w:r>
      <w:r w:rsidRPr="00AF1C8D">
        <w:rPr>
          <w:rFonts w:ascii="Times New Roman" w:eastAsia="Times New Roman" w:hAnsi="Times New Roman" w:cs="Times New Roman"/>
          <w:sz w:val="28"/>
          <w:szCs w:val="28"/>
        </w:rPr>
        <w:t xml:space="preserve">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 </w:t>
      </w:r>
    </w:p>
    <w:p w:rsidR="00542C3F"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lastRenderedPageBreak/>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B232D5">
        <w:rPr>
          <w:rFonts w:ascii="Times New Roman" w:eastAsia="Times New Roman" w:hAnsi="Times New Roman" w:cs="Times New Roman"/>
          <w:i/>
          <w:iCs/>
          <w:sz w:val="28"/>
          <w:szCs w:val="28"/>
        </w:rPr>
        <w:t>Приложении 3</w:t>
      </w:r>
      <w:r w:rsidRPr="00B232D5">
        <w:rPr>
          <w:rFonts w:ascii="Times New Roman" w:eastAsia="Times New Roman" w:hAnsi="Times New Roman" w:cs="Times New Roman"/>
          <w:sz w:val="28"/>
          <w:szCs w:val="28"/>
        </w:rPr>
        <w:t>).</w:t>
      </w:r>
      <w:r w:rsidRPr="00AF1C8D">
        <w:rPr>
          <w:rFonts w:ascii="Times New Roman" w:eastAsia="Times New Roman" w:hAnsi="Times New Roman" w:cs="Times New Roman"/>
          <w:sz w:val="28"/>
          <w:szCs w:val="28"/>
        </w:rPr>
        <w:t xml:space="preserve"> </w:t>
      </w:r>
    </w:p>
    <w:p w:rsidR="00542C3F" w:rsidRDefault="00AF1C8D" w:rsidP="00996E50">
      <w:pPr>
        <w:spacing w:before="240" w:after="240" w:line="360" w:lineRule="atLeast"/>
        <w:jc w:val="both"/>
        <w:rPr>
          <w:rFonts w:ascii="Times New Roman" w:eastAsia="Times New Roman" w:hAnsi="Times New Roman" w:cs="Times New Roman"/>
          <w:i/>
          <w:sz w:val="28"/>
          <w:szCs w:val="28"/>
        </w:rPr>
      </w:pPr>
      <w:r w:rsidRPr="00AF1C8D">
        <w:rPr>
          <w:rFonts w:ascii="Times New Roman" w:eastAsia="Times New Roman" w:hAnsi="Times New Roman" w:cs="Times New Roman"/>
          <w:sz w:val="28"/>
          <w:szCs w:val="28"/>
        </w:rPr>
        <w:t xml:space="preserve">6.7. Масса порций для детей должны строго соответствовать возрасту ребёнка </w:t>
      </w:r>
      <w:r w:rsidR="00542C3F" w:rsidRPr="00542C3F">
        <w:rPr>
          <w:rFonts w:ascii="Times New Roman" w:eastAsia="Times New Roman" w:hAnsi="Times New Roman" w:cs="Times New Roman"/>
          <w:i/>
          <w:sz w:val="28"/>
          <w:szCs w:val="28"/>
        </w:rPr>
        <w:t>(Приложение 4)</w:t>
      </w:r>
      <w:r w:rsidR="00542C3F">
        <w:rPr>
          <w:rFonts w:ascii="Times New Roman" w:eastAsia="Times New Roman" w:hAnsi="Times New Roman" w:cs="Times New Roman"/>
          <w:i/>
          <w:sz w:val="28"/>
          <w:szCs w:val="28"/>
        </w:rPr>
        <w:t>.</w:t>
      </w:r>
    </w:p>
    <w:p w:rsidR="00542C3F" w:rsidRPr="00542C3F" w:rsidRDefault="00542C3F" w:rsidP="00996E5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при составлении меню для детей в возрасте от 1 года до 7 лет учитывается:</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среднесуточный набор продуктов для каждой возрастной группы </w:t>
      </w:r>
      <w:r w:rsidRPr="00B232D5">
        <w:rPr>
          <w:rFonts w:ascii="Times New Roman" w:eastAsia="Times New Roman" w:hAnsi="Times New Roman" w:cs="Times New Roman"/>
          <w:sz w:val="28"/>
          <w:szCs w:val="28"/>
        </w:rPr>
        <w:t>(</w:t>
      </w:r>
      <w:r w:rsidRPr="00B232D5">
        <w:rPr>
          <w:rFonts w:ascii="Times New Roman" w:eastAsia="Times New Roman" w:hAnsi="Times New Roman" w:cs="Times New Roman"/>
          <w:i/>
          <w:iCs/>
          <w:sz w:val="28"/>
          <w:szCs w:val="28"/>
        </w:rPr>
        <w:t>Приложение 5</w:t>
      </w:r>
      <w:r w:rsidRPr="00B232D5">
        <w:rPr>
          <w:rFonts w:ascii="Times New Roman" w:eastAsia="Times New Roman" w:hAnsi="Times New Roman" w:cs="Times New Roman"/>
          <w:sz w:val="28"/>
          <w:szCs w:val="28"/>
        </w:rPr>
        <w:t>);</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объём блюд для каждой возрастной группы (</w:t>
      </w:r>
      <w:r w:rsidRPr="00B232D5">
        <w:rPr>
          <w:rFonts w:ascii="Times New Roman" w:eastAsia="Times New Roman" w:hAnsi="Times New Roman" w:cs="Times New Roman"/>
          <w:i/>
          <w:iCs/>
          <w:sz w:val="28"/>
          <w:szCs w:val="28"/>
        </w:rPr>
        <w:t>Приложение 6</w:t>
      </w:r>
      <w:r w:rsidRPr="00B232D5">
        <w:rPr>
          <w:rFonts w:ascii="Times New Roman" w:eastAsia="Times New Roman" w:hAnsi="Times New Roman" w:cs="Times New Roman"/>
          <w:sz w:val="28"/>
          <w:szCs w:val="28"/>
        </w:rPr>
        <w:t>);</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нормы физиологических потребностей;</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нормы потерь при холодной и тепловой обработке продуктов;</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выход готовых блюд;</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нормы взаимозаменяемости продуктов при приготовлении блюд;</w:t>
      </w:r>
    </w:p>
    <w:p w:rsidR="00AF1C8D" w:rsidRPr="00B232D5" w:rsidRDefault="00AF1C8D" w:rsidP="00996E50">
      <w:pPr>
        <w:numPr>
          <w:ilvl w:val="0"/>
          <w:numId w:val="4"/>
        </w:numPr>
        <w:spacing w:before="48" w:after="48" w:line="360" w:lineRule="atLeast"/>
        <w:ind w:left="0"/>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 xml:space="preserve">требования </w:t>
      </w:r>
      <w:proofErr w:type="spellStart"/>
      <w:r w:rsidRPr="00B232D5">
        <w:rPr>
          <w:rFonts w:ascii="Times New Roman" w:eastAsia="Times New Roman" w:hAnsi="Times New Roman" w:cs="Times New Roman"/>
          <w:sz w:val="28"/>
          <w:szCs w:val="28"/>
        </w:rPr>
        <w:t>Роспотребнадзора</w:t>
      </w:r>
      <w:proofErr w:type="spellEnd"/>
      <w:r w:rsidRPr="00B232D5">
        <w:rPr>
          <w:rFonts w:ascii="Times New Roman" w:eastAsia="Times New Roman" w:hAnsi="Times New Roman" w:cs="Times New Roman"/>
          <w:sz w:val="28"/>
          <w:szCs w:val="28"/>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B232D5">
        <w:rPr>
          <w:rFonts w:ascii="Times New Roman" w:eastAsia="Times New Roman" w:hAnsi="Times New Roman" w:cs="Times New Roman"/>
          <w:i/>
          <w:iCs/>
          <w:sz w:val="28"/>
          <w:szCs w:val="28"/>
        </w:rPr>
        <w:t>Приложение 7</w:t>
      </w:r>
      <w:r w:rsidRPr="00B232D5">
        <w:rPr>
          <w:rFonts w:ascii="Times New Roman" w:eastAsia="Times New Roman" w:hAnsi="Times New Roman" w:cs="Times New Roman"/>
          <w:sz w:val="28"/>
          <w:szCs w:val="28"/>
        </w:rPr>
        <w:t>).</w:t>
      </w:r>
    </w:p>
    <w:p w:rsidR="00542C3F" w:rsidRPr="00B232D5" w:rsidRDefault="00AF1C8D" w:rsidP="00996E50">
      <w:pPr>
        <w:spacing w:before="240" w:after="240" w:line="360" w:lineRule="atLeast"/>
        <w:jc w:val="both"/>
        <w:rPr>
          <w:rFonts w:ascii="Times New Roman" w:eastAsia="Times New Roman" w:hAnsi="Times New Roman" w:cs="Times New Roman"/>
          <w:sz w:val="28"/>
          <w:szCs w:val="28"/>
        </w:rPr>
      </w:pPr>
      <w:r w:rsidRPr="00B232D5">
        <w:rPr>
          <w:rFonts w:ascii="Times New Roman" w:eastAsia="Times New Roman" w:hAnsi="Times New Roman" w:cs="Times New Roman"/>
          <w:sz w:val="28"/>
          <w:szCs w:val="28"/>
        </w:rPr>
        <w:t>6.9. Допускается замена одного вида пищевой продукции, блю</w:t>
      </w:r>
      <w:r w:rsidRPr="00AF1C8D">
        <w:rPr>
          <w:rFonts w:ascii="Times New Roman" w:eastAsia="Times New Roman" w:hAnsi="Times New Roman" w:cs="Times New Roman"/>
          <w:sz w:val="28"/>
          <w:szCs w:val="28"/>
        </w:rPr>
        <w:t xml:space="preserve">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B232D5">
        <w:rPr>
          <w:rFonts w:ascii="Times New Roman" w:eastAsia="Times New Roman" w:hAnsi="Times New Roman" w:cs="Times New Roman"/>
          <w:sz w:val="28"/>
          <w:szCs w:val="28"/>
        </w:rPr>
        <w:t>(</w:t>
      </w:r>
      <w:r w:rsidRPr="00B232D5">
        <w:rPr>
          <w:rFonts w:ascii="Times New Roman" w:eastAsia="Times New Roman" w:hAnsi="Times New Roman" w:cs="Times New Roman"/>
          <w:i/>
          <w:iCs/>
          <w:sz w:val="28"/>
          <w:szCs w:val="28"/>
        </w:rPr>
        <w:t>Приложение 8</w:t>
      </w:r>
      <w:r w:rsidRPr="00B232D5">
        <w:rPr>
          <w:rFonts w:ascii="Times New Roman" w:eastAsia="Times New Roman" w:hAnsi="Times New Roman" w:cs="Times New Roman"/>
          <w:sz w:val="28"/>
          <w:szCs w:val="28"/>
        </w:rPr>
        <w:t xml:space="preserve">). </w:t>
      </w:r>
    </w:p>
    <w:p w:rsidR="00875BD0" w:rsidRPr="00B232D5"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6.10. Меню допускается корректировать с учетом </w:t>
      </w:r>
      <w:proofErr w:type="spellStart"/>
      <w:proofErr w:type="gramStart"/>
      <w:r w:rsidRPr="00AF1C8D">
        <w:rPr>
          <w:rFonts w:ascii="Times New Roman" w:eastAsia="Times New Roman" w:hAnsi="Times New Roman" w:cs="Times New Roman"/>
          <w:sz w:val="28"/>
          <w:szCs w:val="28"/>
        </w:rPr>
        <w:t>климато-географических</w:t>
      </w:r>
      <w:proofErr w:type="spellEnd"/>
      <w:proofErr w:type="gramEnd"/>
      <w:r w:rsidRPr="00AF1C8D">
        <w:rPr>
          <w:rFonts w:ascii="Times New Roman" w:eastAsia="Times New Roman" w:hAnsi="Times New Roman" w:cs="Times New Roman"/>
          <w:sz w:val="28"/>
          <w:szCs w:val="28"/>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B232D5">
        <w:rPr>
          <w:rFonts w:ascii="Times New Roman" w:eastAsia="Times New Roman" w:hAnsi="Times New Roman" w:cs="Times New Roman"/>
          <w:sz w:val="28"/>
          <w:szCs w:val="28"/>
        </w:rPr>
        <w:t>(</w:t>
      </w:r>
      <w:r w:rsidRPr="00B232D5">
        <w:rPr>
          <w:rFonts w:ascii="Times New Roman" w:eastAsia="Times New Roman" w:hAnsi="Times New Roman" w:cs="Times New Roman"/>
          <w:i/>
          <w:iCs/>
          <w:sz w:val="28"/>
          <w:szCs w:val="28"/>
        </w:rPr>
        <w:t>Приложение 9</w:t>
      </w:r>
      <w:r w:rsidRPr="00B232D5">
        <w:rPr>
          <w:rFonts w:ascii="Times New Roman" w:eastAsia="Times New Roman" w:hAnsi="Times New Roman" w:cs="Times New Roman"/>
          <w:sz w:val="28"/>
          <w:szCs w:val="28"/>
        </w:rPr>
        <w:t xml:space="preserve">). </w:t>
      </w:r>
    </w:p>
    <w:p w:rsidR="00875BD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F1C8D">
        <w:rPr>
          <w:rFonts w:ascii="Times New Roman" w:eastAsia="Times New Roman" w:hAnsi="Times New Roman" w:cs="Times New Roman"/>
          <w:sz w:val="28"/>
          <w:szCs w:val="28"/>
        </w:rPr>
        <w:t>йододефицитных</w:t>
      </w:r>
      <w:proofErr w:type="spellEnd"/>
      <w:r w:rsidRPr="00AF1C8D">
        <w:rPr>
          <w:rFonts w:ascii="Times New Roman" w:eastAsia="Times New Roman" w:hAnsi="Times New Roman" w:cs="Times New Roman"/>
          <w:sz w:val="28"/>
          <w:szCs w:val="28"/>
        </w:rPr>
        <w:t xml:space="preserve"> состояний у детей должна использоваться соль поваренная пищевая йодированная при приготовлении блюд и кулинарных изделий. </w:t>
      </w:r>
    </w:p>
    <w:p w:rsidR="00875BD0" w:rsidRDefault="00875BD0" w:rsidP="00996E5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w:t>
      </w:r>
      <w:r w:rsidR="008A2716">
        <w:rPr>
          <w:rFonts w:ascii="Times New Roman" w:eastAsia="Times New Roman" w:hAnsi="Times New Roman" w:cs="Times New Roman"/>
          <w:sz w:val="28"/>
          <w:szCs w:val="28"/>
        </w:rPr>
        <w:t>рупп</w:t>
      </w:r>
      <w:r>
        <w:rPr>
          <w:rFonts w:ascii="Times New Roman" w:eastAsia="Times New Roman" w:hAnsi="Times New Roman" w:cs="Times New Roman"/>
          <w:sz w:val="28"/>
          <w:szCs w:val="28"/>
        </w:rPr>
        <w:t xml:space="preserve"> следующая информация:</w:t>
      </w:r>
    </w:p>
    <w:p w:rsidR="00AF1C8D" w:rsidRPr="00AF1C8D" w:rsidRDefault="00AF1C8D" w:rsidP="00875BD0">
      <w:pPr>
        <w:numPr>
          <w:ilvl w:val="0"/>
          <w:numId w:val="5"/>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lastRenderedPageBreak/>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AF1C8D" w:rsidRPr="00AF1C8D" w:rsidRDefault="00AF1C8D" w:rsidP="00875BD0">
      <w:pPr>
        <w:numPr>
          <w:ilvl w:val="0"/>
          <w:numId w:val="5"/>
        </w:numPr>
        <w:spacing w:before="48" w:after="48" w:line="360" w:lineRule="atLeast"/>
        <w:ind w:left="0" w:firstLine="0"/>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рекомендации по организации здорового питания детей.</w:t>
      </w:r>
    </w:p>
    <w:p w:rsidR="00875BD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r w:rsidR="00B356B3">
        <w:rPr>
          <w:rFonts w:ascii="Times New Roman" w:eastAsia="Times New Roman" w:hAnsi="Times New Roman" w:cs="Times New Roman"/>
          <w:sz w:val="28"/>
          <w:szCs w:val="28"/>
        </w:rPr>
        <w:t xml:space="preserve"> </w:t>
      </w:r>
    </w:p>
    <w:p w:rsidR="00875BD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6.15. Индивидуальное меню должно быть разработано специалистом-диетологом</w:t>
      </w:r>
      <w:r w:rsidR="00B356B3">
        <w:rPr>
          <w:rFonts w:ascii="Times New Roman" w:eastAsia="Times New Roman" w:hAnsi="Times New Roman" w:cs="Times New Roman"/>
          <w:sz w:val="28"/>
          <w:szCs w:val="28"/>
        </w:rPr>
        <w:t xml:space="preserve"> комбината общественного питания и согласовано с заведующим МА ДОУ</w:t>
      </w:r>
      <w:r w:rsidRPr="00AF1C8D">
        <w:rPr>
          <w:rFonts w:ascii="Times New Roman" w:eastAsia="Times New Roman" w:hAnsi="Times New Roman" w:cs="Times New Roman"/>
          <w:sz w:val="28"/>
          <w:szCs w:val="28"/>
        </w:rPr>
        <w:t xml:space="preserve"> с учетом заболевания ребенка (по назначениям лечащего врача). </w:t>
      </w:r>
    </w:p>
    <w:p w:rsidR="00875BD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875BD0"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AF1C8D" w:rsidRPr="00AF1C8D" w:rsidRDefault="00AF1C8D" w:rsidP="00996E50">
      <w:pPr>
        <w:spacing w:before="240" w:after="240" w:line="360" w:lineRule="atLeast"/>
        <w:jc w:val="both"/>
        <w:rPr>
          <w:rFonts w:ascii="Times New Roman" w:eastAsia="Times New Roman" w:hAnsi="Times New Roman" w:cs="Times New Roman"/>
          <w:sz w:val="28"/>
          <w:szCs w:val="28"/>
        </w:rPr>
      </w:pPr>
      <w:r w:rsidRPr="00AF1C8D">
        <w:rPr>
          <w:rFonts w:ascii="Times New Roman" w:eastAsia="Times New Roman" w:hAnsi="Times New Roman" w:cs="Times New Roman"/>
          <w:sz w:val="28"/>
          <w:szCs w:val="28"/>
        </w:rPr>
        <w:t xml:space="preserve">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w:t>
      </w:r>
      <w:r w:rsidR="00B356B3">
        <w:rPr>
          <w:rFonts w:ascii="Times New Roman" w:eastAsia="Times New Roman" w:hAnsi="Times New Roman" w:cs="Times New Roman"/>
          <w:sz w:val="28"/>
          <w:szCs w:val="28"/>
        </w:rPr>
        <w:t>заведующий хозяйством.</w:t>
      </w:r>
    </w:p>
    <w:p w:rsidR="00AF1C8D" w:rsidRPr="00875BD0" w:rsidRDefault="00AF1C8D" w:rsidP="00875BD0">
      <w:pPr>
        <w:spacing w:before="480" w:after="144" w:line="336" w:lineRule="atLeast"/>
        <w:jc w:val="center"/>
        <w:outlineLvl w:val="2"/>
        <w:rPr>
          <w:rFonts w:ascii="Times New Roman" w:eastAsia="Times New Roman" w:hAnsi="Times New Roman" w:cs="Times New Roman"/>
          <w:b/>
          <w:bCs/>
          <w:sz w:val="28"/>
          <w:szCs w:val="28"/>
        </w:rPr>
      </w:pPr>
      <w:r w:rsidRPr="00875BD0">
        <w:rPr>
          <w:rFonts w:ascii="Times New Roman" w:eastAsia="Times New Roman" w:hAnsi="Times New Roman" w:cs="Times New Roman"/>
          <w:b/>
          <w:bCs/>
          <w:sz w:val="28"/>
          <w:szCs w:val="28"/>
        </w:rPr>
        <w:t>7. Организация питания в дошкольном образовательном учреждении</w:t>
      </w:r>
    </w:p>
    <w:p w:rsidR="00875BD0" w:rsidRDefault="00B356B3"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 Медицинская сестра ДШО</w:t>
      </w:r>
      <w:r w:rsidR="00AF1C8D" w:rsidRPr="00875B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F1C8D" w:rsidRPr="00875BD0">
        <w:rPr>
          <w:rFonts w:ascii="Times New Roman" w:eastAsia="Times New Roman" w:hAnsi="Times New Roman" w:cs="Times New Roman"/>
          <w:sz w:val="28"/>
          <w:szCs w:val="28"/>
        </w:rPr>
        <w:t xml:space="preserve"> или</w:t>
      </w:r>
      <w:r>
        <w:rPr>
          <w:rFonts w:ascii="Times New Roman" w:eastAsia="Times New Roman" w:hAnsi="Times New Roman" w:cs="Times New Roman"/>
          <w:sz w:val="28"/>
          <w:szCs w:val="28"/>
        </w:rPr>
        <w:t xml:space="preserve"> в ее </w:t>
      </w:r>
      <w:proofErr w:type="gramStart"/>
      <w:r>
        <w:rPr>
          <w:rFonts w:ascii="Times New Roman" w:eastAsia="Times New Roman" w:hAnsi="Times New Roman" w:cs="Times New Roman"/>
          <w:sz w:val="28"/>
          <w:szCs w:val="28"/>
        </w:rPr>
        <w:t>отсутствие</w:t>
      </w:r>
      <w:proofErr w:type="gramEnd"/>
      <w:r w:rsidR="00AF1C8D" w:rsidRPr="00875BD0">
        <w:rPr>
          <w:rFonts w:ascii="Times New Roman" w:eastAsia="Times New Roman" w:hAnsi="Times New Roman" w:cs="Times New Roman"/>
          <w:sz w:val="28"/>
          <w:szCs w:val="28"/>
        </w:rPr>
        <w:t xml:space="preserve">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w:t>
      </w:r>
      <w:proofErr w:type="gramStart"/>
      <w:r w:rsidR="00AF1C8D" w:rsidRPr="00875BD0">
        <w:rPr>
          <w:rFonts w:ascii="Times New Roman" w:eastAsia="Times New Roman" w:hAnsi="Times New Roman" w:cs="Times New Roman"/>
          <w:sz w:val="28"/>
          <w:szCs w:val="28"/>
        </w:rPr>
        <w:t xml:space="preserve">Результаты осмотра должны заноситься в гигиенический журнал (рекомендуемый образец приведен </w:t>
      </w:r>
      <w:r w:rsidR="00AF1C8D" w:rsidRPr="00B232D5">
        <w:rPr>
          <w:rFonts w:ascii="Times New Roman" w:eastAsia="Times New Roman" w:hAnsi="Times New Roman" w:cs="Times New Roman"/>
          <w:sz w:val="28"/>
          <w:szCs w:val="28"/>
        </w:rPr>
        <w:t>в </w:t>
      </w:r>
      <w:r w:rsidR="00AF1C8D" w:rsidRPr="00B232D5">
        <w:rPr>
          <w:rFonts w:ascii="Times New Roman" w:eastAsia="Times New Roman" w:hAnsi="Times New Roman" w:cs="Times New Roman"/>
          <w:i/>
          <w:iCs/>
          <w:sz w:val="28"/>
          <w:szCs w:val="28"/>
        </w:rPr>
        <w:t>Приложении 10</w:t>
      </w:r>
      <w:r w:rsidR="00AF1C8D" w:rsidRPr="00B232D5">
        <w:rPr>
          <w:rFonts w:ascii="Times New Roman" w:eastAsia="Times New Roman" w:hAnsi="Times New Roman" w:cs="Times New Roman"/>
          <w:sz w:val="28"/>
          <w:szCs w:val="28"/>
        </w:rPr>
        <w:t>) на</w:t>
      </w:r>
      <w:r w:rsidR="00AF1C8D" w:rsidRPr="00875BD0">
        <w:rPr>
          <w:rFonts w:ascii="Times New Roman" w:eastAsia="Times New Roman" w:hAnsi="Times New Roman" w:cs="Times New Roman"/>
          <w:sz w:val="28"/>
          <w:szCs w:val="28"/>
        </w:rPr>
        <w:t xml:space="preserve"> бумажном и/или электронном носителях.</w:t>
      </w:r>
      <w:proofErr w:type="gramEnd"/>
      <w:r w:rsidR="00AF1C8D" w:rsidRPr="00875BD0">
        <w:rPr>
          <w:rFonts w:ascii="Times New Roman" w:eastAsia="Times New Roman" w:hAnsi="Times New Roman" w:cs="Times New Roman"/>
          <w:sz w:val="28"/>
          <w:szCs w:val="28"/>
        </w:rPr>
        <w:t xml:space="preserve">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w:t>
      </w:r>
      <w:r w:rsidR="00AF1C8D" w:rsidRPr="00875BD0">
        <w:rPr>
          <w:rFonts w:ascii="Times New Roman" w:eastAsia="Times New Roman" w:hAnsi="Times New Roman" w:cs="Times New Roman"/>
          <w:sz w:val="28"/>
          <w:szCs w:val="28"/>
        </w:rPr>
        <w:lastRenderedPageBreak/>
        <w:t xml:space="preserve">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 </w:t>
      </w:r>
    </w:p>
    <w:p w:rsidR="00875BD0"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7.2. Изготовление продукции должно производиться в соответствии с</w:t>
      </w:r>
      <w:r w:rsidR="00B356B3">
        <w:rPr>
          <w:rFonts w:ascii="Times New Roman" w:eastAsia="Times New Roman" w:hAnsi="Times New Roman" w:cs="Times New Roman"/>
          <w:sz w:val="28"/>
          <w:szCs w:val="28"/>
        </w:rPr>
        <w:t xml:space="preserve"> меню,</w:t>
      </w:r>
      <w:r w:rsidRPr="00875BD0">
        <w:rPr>
          <w:rFonts w:ascii="Times New Roman" w:eastAsia="Times New Roman" w:hAnsi="Times New Roman" w:cs="Times New Roman"/>
          <w:sz w:val="28"/>
          <w:szCs w:val="28"/>
        </w:rPr>
        <w:t xml:space="preserve"> по технологическим документам, в том числе технологической карте, технико-технологической карте, технологической инструкции,</w:t>
      </w:r>
      <w:proofErr w:type="gramStart"/>
      <w:r w:rsidRPr="00875BD0">
        <w:rPr>
          <w:rFonts w:ascii="Times New Roman" w:eastAsia="Times New Roman" w:hAnsi="Times New Roman" w:cs="Times New Roman"/>
          <w:sz w:val="28"/>
          <w:szCs w:val="28"/>
        </w:rPr>
        <w:t xml:space="preserve"> </w:t>
      </w:r>
      <w:r w:rsidR="00B356B3">
        <w:rPr>
          <w:rFonts w:ascii="Times New Roman" w:eastAsia="Times New Roman" w:hAnsi="Times New Roman" w:cs="Times New Roman"/>
          <w:sz w:val="28"/>
          <w:szCs w:val="28"/>
        </w:rPr>
        <w:t xml:space="preserve"> </w:t>
      </w:r>
      <w:r w:rsidRPr="00875BD0">
        <w:rPr>
          <w:rFonts w:ascii="Times New Roman" w:eastAsia="Times New Roman" w:hAnsi="Times New Roman" w:cs="Times New Roman"/>
          <w:sz w:val="28"/>
          <w:szCs w:val="28"/>
        </w:rPr>
        <w:t>.</w:t>
      </w:r>
      <w:proofErr w:type="gramEnd"/>
      <w:r w:rsidRPr="00875BD0">
        <w:rPr>
          <w:rFonts w:ascii="Times New Roman" w:eastAsia="Times New Roman" w:hAnsi="Times New Roman" w:cs="Times New Roman"/>
          <w:sz w:val="28"/>
          <w:szCs w:val="28"/>
        </w:rPr>
        <w:t xml:space="preserve">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875BD0"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 7.3. Контроль организации питания воспитанников ДОУ, соблюдения меню осуществляет заведующий дошкольным образовательным учреждением. </w:t>
      </w:r>
    </w:p>
    <w:p w:rsidR="00875BD0" w:rsidRDefault="00875BD0"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 При формировании рациона здорового питания и меню при организации питания детей в МА ДОУ должны соблюдаться следующие требования:</w:t>
      </w:r>
    </w:p>
    <w:p w:rsidR="00AF1C8D" w:rsidRPr="00875BD0" w:rsidRDefault="00AF1C8D" w:rsidP="00875BD0">
      <w:pPr>
        <w:numPr>
          <w:ilvl w:val="0"/>
          <w:numId w:val="6"/>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AF1C8D" w:rsidRPr="00875BD0" w:rsidRDefault="00AF1C8D" w:rsidP="00875BD0">
      <w:pPr>
        <w:numPr>
          <w:ilvl w:val="0"/>
          <w:numId w:val="6"/>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875BD0" w:rsidRDefault="00AF1C8D" w:rsidP="00875BD0">
      <w:pPr>
        <w:numPr>
          <w:ilvl w:val="0"/>
          <w:numId w:val="6"/>
        </w:numPr>
        <w:spacing w:before="48" w:after="48" w:line="360" w:lineRule="atLeast"/>
        <w:ind w:left="0" w:firstLine="0"/>
        <w:jc w:val="both"/>
        <w:rPr>
          <w:rFonts w:ascii="Times New Roman" w:eastAsia="Times New Roman" w:hAnsi="Times New Roman" w:cs="Times New Roman"/>
          <w:sz w:val="28"/>
          <w:szCs w:val="28"/>
        </w:rPr>
      </w:pPr>
      <w:proofErr w:type="gramStart"/>
      <w:r w:rsidRPr="00875BD0">
        <w:rPr>
          <w:rFonts w:ascii="Times New Roman" w:eastAsia="Times New Roman" w:hAnsi="Times New Roman" w:cs="Times New Roman"/>
          <w:sz w:val="28"/>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w:t>
      </w:r>
      <w:r w:rsidR="00875BD0">
        <w:rPr>
          <w:rFonts w:ascii="Times New Roman" w:eastAsia="Times New Roman" w:hAnsi="Times New Roman" w:cs="Times New Roman"/>
          <w:sz w:val="28"/>
          <w:szCs w:val="28"/>
        </w:rPr>
        <w:t xml:space="preserve"> следующего:</w:t>
      </w:r>
      <w:proofErr w:type="gramEnd"/>
    </w:p>
    <w:p w:rsidR="008C4651" w:rsidRDefault="00B356B3"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C4651" w:rsidRDefault="00B356B3"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r w:rsidRPr="00B232D5">
        <w:rPr>
          <w:rFonts w:ascii="Times New Roman" w:eastAsia="Times New Roman" w:hAnsi="Times New Roman" w:cs="Times New Roman"/>
          <w:sz w:val="28"/>
          <w:szCs w:val="28"/>
        </w:rPr>
        <w:t>Приложении 13,</w:t>
      </w:r>
      <w:r w:rsidRPr="00875BD0">
        <w:rPr>
          <w:rFonts w:ascii="Times New Roman" w:eastAsia="Times New Roman" w:hAnsi="Times New Roman" w:cs="Times New Roman"/>
          <w:sz w:val="28"/>
          <w:szCs w:val="28"/>
        </w:rPr>
        <w:t xml:space="preserve"> по каждому приему пищи.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lastRenderedPageBreak/>
        <w:t xml:space="preserve">-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w:t>
      </w:r>
    </w:p>
    <w:p w:rsidR="008C4651" w:rsidRDefault="00AF1C8D" w:rsidP="00875BD0">
      <w:pPr>
        <w:spacing w:before="240" w:after="240" w:line="360" w:lineRule="atLeast"/>
        <w:jc w:val="both"/>
        <w:rPr>
          <w:rFonts w:ascii="Times New Roman" w:eastAsia="Times New Roman" w:hAnsi="Times New Roman" w:cs="Times New Roman"/>
          <w:sz w:val="28"/>
          <w:szCs w:val="28"/>
        </w:rPr>
      </w:pPr>
      <w:proofErr w:type="gramStart"/>
      <w:r w:rsidRPr="00875BD0">
        <w:rPr>
          <w:rFonts w:ascii="Times New Roman" w:eastAsia="Times New Roman" w:hAnsi="Times New Roman" w:cs="Times New Roman"/>
          <w:sz w:val="28"/>
          <w:szCs w:val="28"/>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w:t>
      </w:r>
      <w:proofErr w:type="gramEnd"/>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8C4651" w:rsidRPr="00B232D5"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7.6. Перечень пищевой продукции, которая не допускается при организации питания детей, приведен </w:t>
      </w:r>
      <w:r w:rsidRPr="00B232D5">
        <w:rPr>
          <w:rFonts w:ascii="Times New Roman" w:eastAsia="Times New Roman" w:hAnsi="Times New Roman" w:cs="Times New Roman"/>
          <w:sz w:val="28"/>
          <w:szCs w:val="28"/>
        </w:rPr>
        <w:t>в </w:t>
      </w:r>
      <w:r w:rsidRPr="00B232D5">
        <w:rPr>
          <w:rFonts w:ascii="Times New Roman" w:eastAsia="Times New Roman" w:hAnsi="Times New Roman" w:cs="Times New Roman"/>
          <w:i/>
          <w:iCs/>
          <w:sz w:val="28"/>
          <w:szCs w:val="28"/>
        </w:rPr>
        <w:t>Приложении 7</w:t>
      </w:r>
      <w:r w:rsidRPr="00B232D5">
        <w:rPr>
          <w:rFonts w:ascii="Times New Roman" w:eastAsia="Times New Roman" w:hAnsi="Times New Roman" w:cs="Times New Roman"/>
          <w:sz w:val="28"/>
          <w:szCs w:val="28"/>
        </w:rPr>
        <w:t xml:space="preserve">.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7.7. В целях </w:t>
      </w:r>
      <w:proofErr w:type="gramStart"/>
      <w:r w:rsidRPr="00875BD0">
        <w:rPr>
          <w:rFonts w:ascii="Times New Roman" w:eastAsia="Times New Roman" w:hAnsi="Times New Roman" w:cs="Times New Roman"/>
          <w:sz w:val="28"/>
          <w:szCs w:val="28"/>
        </w:rPr>
        <w:t>контроля за</w:t>
      </w:r>
      <w:proofErr w:type="gramEnd"/>
      <w:r w:rsidRPr="00875BD0">
        <w:rPr>
          <w:rFonts w:ascii="Times New Roman" w:eastAsia="Times New Roman" w:hAnsi="Times New Roman" w:cs="Times New Roman"/>
          <w:sz w:val="28"/>
          <w:szCs w:val="28"/>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7.8. Отбор суточной пробы осуществляется назначенным ответственным работником пищеблока (членом комиссии по </w:t>
      </w:r>
      <w:proofErr w:type="gramStart"/>
      <w:r w:rsidRPr="00875BD0">
        <w:rPr>
          <w:rFonts w:ascii="Times New Roman" w:eastAsia="Times New Roman" w:hAnsi="Times New Roman" w:cs="Times New Roman"/>
          <w:sz w:val="28"/>
          <w:szCs w:val="28"/>
        </w:rPr>
        <w:t>контролю за</w:t>
      </w:r>
      <w:proofErr w:type="gramEnd"/>
      <w:r w:rsidRPr="00875BD0">
        <w:rPr>
          <w:rFonts w:ascii="Times New Roman" w:eastAsia="Times New Roman" w:hAnsi="Times New Roman" w:cs="Times New Roman"/>
          <w:sz w:val="28"/>
          <w:szCs w:val="28"/>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rsidR="008C4651" w:rsidRDefault="008C4651"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Суточная проба отбирается в объеме:</w:t>
      </w:r>
    </w:p>
    <w:p w:rsidR="00AF1C8D" w:rsidRPr="00875BD0" w:rsidRDefault="00AF1C8D" w:rsidP="008C4651">
      <w:pPr>
        <w:numPr>
          <w:ilvl w:val="0"/>
          <w:numId w:val="7"/>
        </w:numPr>
        <w:spacing w:before="48" w:after="48" w:line="360" w:lineRule="atLeast"/>
        <w:ind w:left="0" w:firstLine="0"/>
        <w:jc w:val="both"/>
        <w:rPr>
          <w:rFonts w:ascii="Times New Roman" w:eastAsia="Times New Roman" w:hAnsi="Times New Roman" w:cs="Times New Roman"/>
          <w:sz w:val="28"/>
          <w:szCs w:val="28"/>
        </w:rPr>
      </w:pPr>
      <w:proofErr w:type="gramStart"/>
      <w:r w:rsidRPr="00875BD0">
        <w:rPr>
          <w:rFonts w:ascii="Times New Roman" w:eastAsia="Times New Roman" w:hAnsi="Times New Roman" w:cs="Times New Roman"/>
          <w:sz w:val="28"/>
          <w:szCs w:val="28"/>
        </w:rPr>
        <w:t>порционные блюда, биточки, котлеты, сырники, оладьи, колбаса, бутерброды – поштучно, в объеме одной порции;</w:t>
      </w:r>
      <w:proofErr w:type="gramEnd"/>
    </w:p>
    <w:p w:rsidR="00AF1C8D" w:rsidRPr="00875BD0" w:rsidRDefault="00AF1C8D" w:rsidP="008C4651">
      <w:pPr>
        <w:numPr>
          <w:ilvl w:val="0"/>
          <w:numId w:val="7"/>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lastRenderedPageBreak/>
        <w:t>холодные закуски, первые блюда, гарниры и напитки (третьи блюда) - в количестве не менее 100 г;</w:t>
      </w:r>
    </w:p>
    <w:p w:rsidR="00AF1C8D" w:rsidRPr="00875BD0" w:rsidRDefault="00AF1C8D" w:rsidP="008C4651">
      <w:pPr>
        <w:numPr>
          <w:ilvl w:val="0"/>
          <w:numId w:val="7"/>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порционные вторые блюда, биточки, котлеты, колбаса и т.д. оставляют поштучно, целиком (в объеме одной порции).</w:t>
      </w:r>
    </w:p>
    <w:p w:rsidR="008C4651" w:rsidRPr="00B232D5"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875BD0">
        <w:rPr>
          <w:rFonts w:ascii="Times New Roman" w:eastAsia="Times New Roman" w:hAnsi="Times New Roman" w:cs="Times New Roman"/>
          <w:sz w:val="28"/>
          <w:szCs w:val="28"/>
        </w:rPr>
        <w:t>°С</w:t>
      </w:r>
      <w:proofErr w:type="gramEnd"/>
      <w:r w:rsidRPr="00875BD0">
        <w:rPr>
          <w:rFonts w:ascii="Times New Roman" w:eastAsia="Times New Roman" w:hAnsi="Times New Roman" w:cs="Times New Roman"/>
          <w:sz w:val="28"/>
          <w:szCs w:val="28"/>
        </w:rPr>
        <w:t xml:space="preserve"> до +6°С. 7.10. Выдача готовой пищи разрешается только после проведения контроля комиссией по </w:t>
      </w:r>
      <w:proofErr w:type="gramStart"/>
      <w:r w:rsidRPr="00875BD0">
        <w:rPr>
          <w:rFonts w:ascii="Times New Roman" w:eastAsia="Times New Roman" w:hAnsi="Times New Roman" w:cs="Times New Roman"/>
          <w:sz w:val="28"/>
          <w:szCs w:val="28"/>
        </w:rPr>
        <w:t>контролю за</w:t>
      </w:r>
      <w:proofErr w:type="gramEnd"/>
      <w:r w:rsidRPr="00875BD0">
        <w:rPr>
          <w:rFonts w:ascii="Times New Roman" w:eastAsia="Times New Roman" w:hAnsi="Times New Roman" w:cs="Times New Roman"/>
          <w:sz w:val="28"/>
          <w:szCs w:val="28"/>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w:t>
      </w:r>
      <w:r w:rsidRPr="00B232D5">
        <w:rPr>
          <w:rFonts w:ascii="Times New Roman" w:eastAsia="Times New Roman" w:hAnsi="Times New Roman" w:cs="Times New Roman"/>
          <w:sz w:val="28"/>
          <w:szCs w:val="28"/>
        </w:rPr>
        <w:t>продукции (</w:t>
      </w:r>
      <w:r w:rsidRPr="00B232D5">
        <w:rPr>
          <w:rFonts w:ascii="Times New Roman" w:eastAsia="Times New Roman" w:hAnsi="Times New Roman" w:cs="Times New Roman"/>
          <w:i/>
          <w:iCs/>
          <w:sz w:val="28"/>
          <w:szCs w:val="28"/>
        </w:rPr>
        <w:t>Приложение 11</w:t>
      </w:r>
      <w:r w:rsidRPr="00B232D5">
        <w:rPr>
          <w:rFonts w:ascii="Times New Roman" w:eastAsia="Times New Roman" w:hAnsi="Times New Roman" w:cs="Times New Roman"/>
          <w:sz w:val="28"/>
          <w:szCs w:val="28"/>
        </w:rPr>
        <w:t xml:space="preserve">).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7.11. Масса порционных блюд должна соответствовать выходу блюда, указанному в меню.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 </w:t>
      </w:r>
    </w:p>
    <w:p w:rsidR="008C4651" w:rsidRDefault="008C4651"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7.13. Для предотвращения возникновения и распространения инфекционных и массовых неинфекционных заболеваний (отравлений) не допускается:</w:t>
      </w:r>
    </w:p>
    <w:p w:rsidR="00AF1C8D" w:rsidRPr="00875BD0" w:rsidRDefault="00AF1C8D" w:rsidP="008C4651">
      <w:pPr>
        <w:numPr>
          <w:ilvl w:val="0"/>
          <w:numId w:val="8"/>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использование запрещенных пищевых продуктов;</w:t>
      </w:r>
    </w:p>
    <w:p w:rsidR="00AF1C8D" w:rsidRPr="00875BD0" w:rsidRDefault="00AF1C8D" w:rsidP="008C4651">
      <w:pPr>
        <w:numPr>
          <w:ilvl w:val="0"/>
          <w:numId w:val="8"/>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изготовление на пищеблоке </w:t>
      </w:r>
      <w:r w:rsidR="008C4651">
        <w:rPr>
          <w:rFonts w:ascii="Times New Roman" w:eastAsia="Times New Roman" w:hAnsi="Times New Roman" w:cs="Times New Roman"/>
          <w:sz w:val="28"/>
          <w:szCs w:val="28"/>
        </w:rPr>
        <w:t xml:space="preserve">МА </w:t>
      </w:r>
      <w:r w:rsidRPr="00875BD0">
        <w:rPr>
          <w:rFonts w:ascii="Times New Roman" w:eastAsia="Times New Roman" w:hAnsi="Times New Roman" w:cs="Times New Roman"/>
          <w:sz w:val="28"/>
          <w:szCs w:val="28"/>
        </w:rPr>
        <w:t xml:space="preserve">ДОУ творога и других кисломолочных продуктов, а также блинчиков с мясом или с творогом, макарон с </w:t>
      </w:r>
      <w:proofErr w:type="gramStart"/>
      <w:r w:rsidRPr="00875BD0">
        <w:rPr>
          <w:rFonts w:ascii="Times New Roman" w:eastAsia="Times New Roman" w:hAnsi="Times New Roman" w:cs="Times New Roman"/>
          <w:sz w:val="28"/>
          <w:szCs w:val="28"/>
        </w:rPr>
        <w:t>рубленным</w:t>
      </w:r>
      <w:proofErr w:type="gramEnd"/>
      <w:r w:rsidRPr="00875BD0">
        <w:rPr>
          <w:rFonts w:ascii="Times New Roman" w:eastAsia="Times New Roman" w:hAnsi="Times New Roman" w:cs="Times New Roman"/>
          <w:sz w:val="28"/>
          <w:szCs w:val="28"/>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AF1C8D" w:rsidRPr="00875BD0" w:rsidRDefault="00AF1C8D" w:rsidP="008C4651">
      <w:pPr>
        <w:numPr>
          <w:ilvl w:val="0"/>
          <w:numId w:val="8"/>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окрошек и холодных супов;</w:t>
      </w:r>
    </w:p>
    <w:p w:rsidR="00AF1C8D" w:rsidRPr="00875BD0" w:rsidRDefault="00AF1C8D" w:rsidP="008C4651">
      <w:pPr>
        <w:numPr>
          <w:ilvl w:val="0"/>
          <w:numId w:val="8"/>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использование остатков пищи от предыдущего приема и пищи, приготовленной накануне;</w:t>
      </w:r>
    </w:p>
    <w:p w:rsidR="00AF1C8D" w:rsidRPr="00875BD0" w:rsidRDefault="00AF1C8D" w:rsidP="008C4651">
      <w:pPr>
        <w:numPr>
          <w:ilvl w:val="0"/>
          <w:numId w:val="8"/>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пищевых продуктов с истекшими сроками годности и явными признаками недоброкачественности (порчи);</w:t>
      </w:r>
    </w:p>
    <w:p w:rsidR="00AF1C8D" w:rsidRPr="00875BD0" w:rsidRDefault="00AF1C8D" w:rsidP="008C4651">
      <w:pPr>
        <w:numPr>
          <w:ilvl w:val="0"/>
          <w:numId w:val="8"/>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овощей и фруктов с наличием плесени и признаками гнили.</w:t>
      </w:r>
    </w:p>
    <w:p w:rsidR="008C4651" w:rsidRDefault="00AF1C8D" w:rsidP="008C4651">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875BD0">
        <w:rPr>
          <w:rFonts w:ascii="Times New Roman" w:eastAsia="Times New Roman" w:hAnsi="Times New Roman" w:cs="Times New Roman"/>
          <w:sz w:val="28"/>
          <w:szCs w:val="28"/>
        </w:rPr>
        <w:t>контролю за</w:t>
      </w:r>
      <w:proofErr w:type="gramEnd"/>
      <w:r w:rsidRPr="00875BD0">
        <w:rPr>
          <w:rFonts w:ascii="Times New Roman" w:eastAsia="Times New Roman" w:hAnsi="Times New Roman" w:cs="Times New Roman"/>
          <w:sz w:val="28"/>
          <w:szCs w:val="28"/>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 </w:t>
      </w:r>
    </w:p>
    <w:p w:rsidR="008C4651" w:rsidRDefault="008C4651"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7.15. В компетенцию заведующего МА ДОУ по организации питания входит:</w:t>
      </w:r>
    </w:p>
    <w:p w:rsidR="00AF1C8D" w:rsidRPr="00875BD0" w:rsidRDefault="00B356B3" w:rsidP="008C4651">
      <w:pPr>
        <w:numPr>
          <w:ilvl w:val="0"/>
          <w:numId w:val="9"/>
        </w:numPr>
        <w:spacing w:before="48" w:after="48" w:line="36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согласование</w:t>
      </w:r>
      <w:r w:rsidR="00AF1C8D" w:rsidRPr="00875BD0">
        <w:rPr>
          <w:rFonts w:ascii="Times New Roman" w:eastAsia="Times New Roman" w:hAnsi="Times New Roman" w:cs="Times New Roman"/>
          <w:sz w:val="28"/>
          <w:szCs w:val="28"/>
        </w:rPr>
        <w:t xml:space="preserve"> ежедневного меню;</w:t>
      </w:r>
    </w:p>
    <w:p w:rsidR="00AF1C8D" w:rsidRPr="00B356B3" w:rsidRDefault="00AF1C8D" w:rsidP="00B356B3">
      <w:pPr>
        <w:numPr>
          <w:ilvl w:val="0"/>
          <w:numId w:val="9"/>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контроль состояния производственной базы пищеблока</w:t>
      </w:r>
      <w:r w:rsidR="00B356B3">
        <w:rPr>
          <w:rFonts w:ascii="Times New Roman" w:eastAsia="Times New Roman" w:hAnsi="Times New Roman" w:cs="Times New Roman"/>
          <w:sz w:val="28"/>
          <w:szCs w:val="28"/>
        </w:rPr>
        <w:t xml:space="preserve"> </w:t>
      </w:r>
    </w:p>
    <w:p w:rsidR="00AF1C8D" w:rsidRPr="003D2DB2" w:rsidRDefault="00AF1C8D" w:rsidP="003D2DB2">
      <w:pPr>
        <w:numPr>
          <w:ilvl w:val="0"/>
          <w:numId w:val="9"/>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контроль соблюдения требований санитарно-эпидемиологических правил и норм;</w:t>
      </w:r>
    </w:p>
    <w:p w:rsidR="008C4651" w:rsidRPr="00875BD0" w:rsidRDefault="008C4651" w:rsidP="008C4651">
      <w:pPr>
        <w:spacing w:before="48" w:after="48"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7.16. работа по организации питания детей в группах осуществляется под руководством воспитателя и заключается:</w:t>
      </w:r>
    </w:p>
    <w:p w:rsidR="00AF1C8D" w:rsidRPr="00875BD0" w:rsidRDefault="00AF1C8D" w:rsidP="008C4651">
      <w:pPr>
        <w:numPr>
          <w:ilvl w:val="0"/>
          <w:numId w:val="10"/>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в создании безопасных условий при подготовке и во время приема пищи;</w:t>
      </w:r>
    </w:p>
    <w:p w:rsidR="00AF1C8D" w:rsidRPr="00875BD0" w:rsidRDefault="00AF1C8D" w:rsidP="008C4651">
      <w:pPr>
        <w:numPr>
          <w:ilvl w:val="0"/>
          <w:numId w:val="10"/>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в формировании культурно-гигиенических навыков во время приема пищи детьми.</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7.17. Привлекать воспитанников дошкольного образовательного учреждения к получению пищи с пищеблока категорически запрещается. </w:t>
      </w:r>
    </w:p>
    <w:p w:rsidR="008C4651" w:rsidRDefault="008C4651"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7.18. Перед раздачей пищи детям младший воспитатель обязан:</w:t>
      </w:r>
    </w:p>
    <w:p w:rsidR="00AF1C8D" w:rsidRPr="00875BD0" w:rsidRDefault="00AF1C8D" w:rsidP="008C4651">
      <w:pPr>
        <w:numPr>
          <w:ilvl w:val="0"/>
          <w:numId w:val="11"/>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промыть столы горячей водой с мылом;</w:t>
      </w:r>
    </w:p>
    <w:p w:rsidR="00AF1C8D" w:rsidRPr="00875BD0" w:rsidRDefault="00AF1C8D" w:rsidP="008C4651">
      <w:pPr>
        <w:numPr>
          <w:ilvl w:val="0"/>
          <w:numId w:val="11"/>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тщательно вымыть руки;</w:t>
      </w:r>
    </w:p>
    <w:p w:rsidR="00AF1C8D" w:rsidRPr="00875BD0" w:rsidRDefault="00AF1C8D" w:rsidP="008C4651">
      <w:pPr>
        <w:numPr>
          <w:ilvl w:val="0"/>
          <w:numId w:val="11"/>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надеть специальную одежду для получения и раздачи пищи;</w:t>
      </w:r>
    </w:p>
    <w:p w:rsidR="00AF1C8D" w:rsidRPr="00875BD0" w:rsidRDefault="00AF1C8D" w:rsidP="008C4651">
      <w:pPr>
        <w:numPr>
          <w:ilvl w:val="0"/>
          <w:numId w:val="11"/>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проветрить помещение;</w:t>
      </w:r>
    </w:p>
    <w:p w:rsidR="00AF1C8D" w:rsidRPr="00875BD0" w:rsidRDefault="00AF1C8D" w:rsidP="008C4651">
      <w:pPr>
        <w:numPr>
          <w:ilvl w:val="0"/>
          <w:numId w:val="11"/>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сервировать столы в соответствии с приемом пищи.</w:t>
      </w:r>
    </w:p>
    <w:p w:rsidR="003D2DB2"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7.19. К сервировке столов могут привлекаться дети с 3 лет. </w:t>
      </w:r>
    </w:p>
    <w:p w:rsidR="008C4651" w:rsidRDefault="00AF1C8D" w:rsidP="00875BD0">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 xml:space="preserve">7.20. Во время раздачи пищи категорически запрещается нахождение воспитанников в обеденной зоне. </w:t>
      </w:r>
    </w:p>
    <w:p w:rsidR="008C4651" w:rsidRDefault="008C4651" w:rsidP="00875BD0">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 Подача блюд и прием пищи в обед осуществляется в следующем порядке:</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во время сервировки столов на столы ставятся хлебные тарелки с хлебом;</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разливают III блюдо;</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подается первое блюдо;</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дети рассаживаются за столы и начинают прием пищи;</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по мере употребления воспитанниками ДОУ блюда, помощник воспитателя убирает со столов салатники;</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дети приступают к приему первого блюда;</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по окончании, помощник воспитателя убирает со столов тарелки из-под первого;</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подается второе блюдо;</w:t>
      </w:r>
    </w:p>
    <w:p w:rsidR="00AF1C8D" w:rsidRPr="00875BD0" w:rsidRDefault="00AF1C8D" w:rsidP="00875BD0">
      <w:pPr>
        <w:numPr>
          <w:ilvl w:val="0"/>
          <w:numId w:val="12"/>
        </w:numPr>
        <w:spacing w:before="48" w:after="48" w:line="360" w:lineRule="atLeast"/>
        <w:ind w:left="0" w:firstLine="0"/>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прием пищи заканчивается приемом третьего блюда.</w:t>
      </w:r>
    </w:p>
    <w:p w:rsidR="00AF1C8D" w:rsidRPr="003D2DB2" w:rsidRDefault="00AF1C8D" w:rsidP="008C4651">
      <w:pPr>
        <w:spacing w:before="240" w:after="240" w:line="360" w:lineRule="atLeast"/>
        <w:jc w:val="both"/>
        <w:rPr>
          <w:rFonts w:ascii="Times New Roman" w:eastAsia="Times New Roman" w:hAnsi="Times New Roman" w:cs="Times New Roman"/>
          <w:sz w:val="28"/>
          <w:szCs w:val="28"/>
        </w:rPr>
      </w:pPr>
      <w:r w:rsidRPr="00875BD0">
        <w:rPr>
          <w:rFonts w:ascii="Times New Roman" w:eastAsia="Times New Roman" w:hAnsi="Times New Roman" w:cs="Times New Roman"/>
          <w:sz w:val="28"/>
          <w:szCs w:val="28"/>
        </w:rPr>
        <w:t>7.22. В группах раннего возраста детей, у которых не сформирован навык самостоятель</w:t>
      </w:r>
      <w:r w:rsidR="003D2DB2">
        <w:rPr>
          <w:rFonts w:ascii="Times New Roman" w:eastAsia="Times New Roman" w:hAnsi="Times New Roman" w:cs="Times New Roman"/>
          <w:sz w:val="28"/>
          <w:szCs w:val="28"/>
        </w:rPr>
        <w:t>ного приема пищи, докармливают.</w:t>
      </w:r>
    </w:p>
    <w:p w:rsidR="00AF1C8D" w:rsidRPr="008C4651" w:rsidRDefault="003D2DB2" w:rsidP="008C4651">
      <w:pPr>
        <w:spacing w:before="480" w:after="144" w:line="336" w:lineRule="atLeast"/>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00AF1C8D" w:rsidRPr="008C4651">
        <w:rPr>
          <w:rFonts w:ascii="Times New Roman" w:eastAsia="Times New Roman" w:hAnsi="Times New Roman" w:cs="Times New Roman"/>
          <w:b/>
          <w:bCs/>
          <w:sz w:val="28"/>
          <w:szCs w:val="28"/>
        </w:rPr>
        <w:t xml:space="preserve">. Организация питьевого режима в </w:t>
      </w:r>
      <w:r w:rsidR="008C4651">
        <w:rPr>
          <w:rFonts w:ascii="Times New Roman" w:eastAsia="Times New Roman" w:hAnsi="Times New Roman" w:cs="Times New Roman"/>
          <w:b/>
          <w:bCs/>
          <w:sz w:val="28"/>
          <w:szCs w:val="28"/>
        </w:rPr>
        <w:t xml:space="preserve">МА </w:t>
      </w:r>
      <w:r w:rsidR="00AF1C8D" w:rsidRPr="008C4651">
        <w:rPr>
          <w:rFonts w:ascii="Times New Roman" w:eastAsia="Times New Roman" w:hAnsi="Times New Roman" w:cs="Times New Roman"/>
          <w:b/>
          <w:bCs/>
          <w:sz w:val="28"/>
          <w:szCs w:val="28"/>
        </w:rPr>
        <w:t>ДОУ</w:t>
      </w:r>
    </w:p>
    <w:p w:rsidR="008C4651" w:rsidRDefault="003D2DB2" w:rsidP="008C4651">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AF1C8D" w:rsidRPr="008C4651">
        <w:rPr>
          <w:rFonts w:ascii="Times New Roman" w:eastAsia="Times New Roman" w:hAnsi="Times New Roman" w:cs="Times New Roman"/>
          <w:sz w:val="28"/>
          <w:szCs w:val="28"/>
        </w:rPr>
        <w:t xml:space="preserve">.1.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w:t>
      </w:r>
    </w:p>
    <w:p w:rsidR="003D2DB2" w:rsidRDefault="003D2DB2" w:rsidP="003D2DB2">
      <w:pPr>
        <w:numPr>
          <w:ilvl w:val="0"/>
          <w:numId w:val="13"/>
        </w:numPr>
        <w:spacing w:before="48" w:after="48" w:line="36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AF1C8D" w:rsidRPr="008C4651">
        <w:rPr>
          <w:rFonts w:ascii="Times New Roman" w:eastAsia="Times New Roman" w:hAnsi="Times New Roman" w:cs="Times New Roman"/>
          <w:sz w:val="28"/>
          <w:szCs w:val="28"/>
        </w:rPr>
        <w:t>.1.1. Осуществляется обеспечение питьевой водой, отвеч</w:t>
      </w:r>
      <w:r>
        <w:rPr>
          <w:rFonts w:ascii="Times New Roman" w:eastAsia="Times New Roman" w:hAnsi="Times New Roman" w:cs="Times New Roman"/>
          <w:sz w:val="28"/>
          <w:szCs w:val="28"/>
        </w:rPr>
        <w:t>ающей обязательным требованиям</w:t>
      </w:r>
      <w:r w:rsidRPr="003D2DB2">
        <w:rPr>
          <w:rFonts w:ascii="Times New Roman" w:eastAsia="Times New Roman" w:hAnsi="Times New Roman" w:cs="Times New Roman"/>
          <w:sz w:val="28"/>
          <w:szCs w:val="28"/>
        </w:rPr>
        <w:t>:</w:t>
      </w:r>
    </w:p>
    <w:p w:rsidR="003D2DB2" w:rsidRPr="008C4651" w:rsidRDefault="003D2DB2" w:rsidP="003D2DB2">
      <w:pPr>
        <w:numPr>
          <w:ilvl w:val="0"/>
          <w:numId w:val="13"/>
        </w:numPr>
        <w:spacing w:before="48" w:after="48" w:line="360" w:lineRule="atLeast"/>
        <w:ind w:left="0" w:firstLine="0"/>
        <w:jc w:val="both"/>
        <w:rPr>
          <w:rFonts w:ascii="Times New Roman" w:eastAsia="Times New Roman" w:hAnsi="Times New Roman" w:cs="Times New Roman"/>
          <w:sz w:val="28"/>
          <w:szCs w:val="28"/>
        </w:rPr>
      </w:pPr>
      <w:r w:rsidRPr="008C4651">
        <w:rPr>
          <w:rFonts w:ascii="Times New Roman" w:eastAsia="Times New Roman" w:hAnsi="Times New Roman" w:cs="Times New Roman"/>
          <w:sz w:val="28"/>
          <w:szCs w:val="28"/>
        </w:rPr>
        <w:t>кипятить воду нужно не менее 5 минут;</w:t>
      </w:r>
    </w:p>
    <w:p w:rsidR="003D2DB2" w:rsidRPr="008C4651" w:rsidRDefault="003D2DB2" w:rsidP="003D2DB2">
      <w:pPr>
        <w:numPr>
          <w:ilvl w:val="0"/>
          <w:numId w:val="13"/>
        </w:numPr>
        <w:spacing w:before="48" w:after="48" w:line="360" w:lineRule="atLeast"/>
        <w:ind w:left="0" w:firstLine="0"/>
        <w:jc w:val="both"/>
        <w:rPr>
          <w:rFonts w:ascii="Times New Roman" w:eastAsia="Times New Roman" w:hAnsi="Times New Roman" w:cs="Times New Roman"/>
          <w:sz w:val="28"/>
          <w:szCs w:val="28"/>
        </w:rPr>
      </w:pPr>
      <w:r w:rsidRPr="008C4651">
        <w:rPr>
          <w:rFonts w:ascii="Times New Roman" w:eastAsia="Times New Roman" w:hAnsi="Times New Roman" w:cs="Times New Roman"/>
          <w:sz w:val="28"/>
          <w:szCs w:val="28"/>
        </w:rPr>
        <w:t>до раздачи детям кипяченая вода должна быть охлаждена до комнатной температуры непосредственно в емкости, где она кипятилась;</w:t>
      </w:r>
    </w:p>
    <w:p w:rsidR="00406D4D" w:rsidRPr="003D2DB2" w:rsidRDefault="003D2DB2" w:rsidP="003D2DB2">
      <w:pPr>
        <w:numPr>
          <w:ilvl w:val="0"/>
          <w:numId w:val="13"/>
        </w:numPr>
        <w:spacing w:before="48" w:after="48" w:line="360" w:lineRule="atLeast"/>
        <w:ind w:left="0" w:firstLine="0"/>
        <w:jc w:val="both"/>
        <w:rPr>
          <w:rFonts w:ascii="Times New Roman" w:eastAsia="Times New Roman" w:hAnsi="Times New Roman" w:cs="Times New Roman"/>
          <w:sz w:val="28"/>
          <w:szCs w:val="28"/>
        </w:rPr>
      </w:pPr>
      <w:r w:rsidRPr="008C4651">
        <w:rPr>
          <w:rFonts w:ascii="Times New Roman" w:eastAsia="Times New Roman" w:hAnsi="Times New Roman" w:cs="Times New Roman"/>
          <w:sz w:val="28"/>
          <w:szCs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406D4D" w:rsidRDefault="003D2DB2" w:rsidP="008C4651">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AF1C8D" w:rsidRPr="008C4651">
        <w:rPr>
          <w:rFonts w:ascii="Times New Roman" w:eastAsia="Times New Roman" w:hAnsi="Times New Roman" w:cs="Times New Roman"/>
          <w:sz w:val="28"/>
          <w:szCs w:val="28"/>
        </w:rPr>
        <w:t xml:space="preserve">.1.2. Питьевой режим </w:t>
      </w:r>
      <w:r>
        <w:rPr>
          <w:rFonts w:ascii="Times New Roman" w:eastAsia="Times New Roman" w:hAnsi="Times New Roman" w:cs="Times New Roman"/>
          <w:sz w:val="28"/>
          <w:szCs w:val="28"/>
        </w:rPr>
        <w:t xml:space="preserve"> </w:t>
      </w:r>
      <w:r w:rsidR="00AF1C8D" w:rsidRPr="008C4651">
        <w:rPr>
          <w:rFonts w:ascii="Times New Roman" w:eastAsia="Times New Roman" w:hAnsi="Times New Roman" w:cs="Times New Roman"/>
          <w:sz w:val="28"/>
          <w:szCs w:val="28"/>
        </w:rPr>
        <w:t xml:space="preserve"> организован </w:t>
      </w:r>
      <w:r>
        <w:rPr>
          <w:rFonts w:ascii="Times New Roman" w:eastAsia="Times New Roman" w:hAnsi="Times New Roman" w:cs="Times New Roman"/>
          <w:sz w:val="28"/>
          <w:szCs w:val="28"/>
        </w:rPr>
        <w:t xml:space="preserve"> с </w:t>
      </w:r>
      <w:r w:rsidR="00AF1C8D" w:rsidRPr="008C46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F1C8D" w:rsidRPr="008C4651">
        <w:rPr>
          <w:rFonts w:ascii="Times New Roman" w:eastAsia="Times New Roman" w:hAnsi="Times New Roman" w:cs="Times New Roman"/>
          <w:sz w:val="28"/>
          <w:szCs w:val="28"/>
        </w:rPr>
        <w:t xml:space="preserve"> использованием кипяченой питьевой воды. </w:t>
      </w:r>
      <w:r>
        <w:rPr>
          <w:rFonts w:ascii="Times New Roman" w:eastAsia="Times New Roman" w:hAnsi="Times New Roman" w:cs="Times New Roman"/>
          <w:sz w:val="28"/>
          <w:szCs w:val="28"/>
        </w:rPr>
        <w:t xml:space="preserve"> График выдачи питьевой воды размещен перед входом на пищеблок. Младшие воспитатели получают воду в специально промаркированных </w:t>
      </w:r>
      <w:r w:rsidR="00AF1C8D" w:rsidRPr="008C46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чайниках, </w:t>
      </w:r>
      <w:proofErr w:type="gramStart"/>
      <w:r>
        <w:rPr>
          <w:rFonts w:ascii="Times New Roman" w:eastAsia="Times New Roman" w:hAnsi="Times New Roman" w:cs="Times New Roman"/>
          <w:sz w:val="28"/>
          <w:szCs w:val="28"/>
        </w:rPr>
        <w:t>согласно графика</w:t>
      </w:r>
      <w:proofErr w:type="gramEnd"/>
      <w:r>
        <w:rPr>
          <w:rFonts w:ascii="Times New Roman" w:eastAsia="Times New Roman" w:hAnsi="Times New Roman" w:cs="Times New Roman"/>
          <w:sz w:val="28"/>
          <w:szCs w:val="28"/>
        </w:rPr>
        <w:t xml:space="preserve"> с отметкой в соответствующем журнале.</w:t>
      </w:r>
    </w:p>
    <w:p w:rsidR="00AF1C8D" w:rsidRPr="00406D4D" w:rsidRDefault="00AF1C8D" w:rsidP="00406D4D">
      <w:pPr>
        <w:spacing w:before="480" w:after="144" w:line="336" w:lineRule="atLeast"/>
        <w:jc w:val="center"/>
        <w:outlineLvl w:val="2"/>
        <w:rPr>
          <w:rFonts w:ascii="Times New Roman" w:eastAsia="Times New Roman" w:hAnsi="Times New Roman" w:cs="Times New Roman"/>
          <w:b/>
          <w:bCs/>
          <w:sz w:val="28"/>
          <w:szCs w:val="28"/>
        </w:rPr>
      </w:pPr>
      <w:r w:rsidRPr="00406D4D">
        <w:rPr>
          <w:rFonts w:ascii="Times New Roman" w:eastAsia="Times New Roman" w:hAnsi="Times New Roman" w:cs="Times New Roman"/>
          <w:b/>
          <w:bCs/>
          <w:sz w:val="28"/>
          <w:szCs w:val="28"/>
        </w:rPr>
        <w:t>10. Порядок учета питания</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10.1. К началу учебного года заведующим ДОУ издается приказ о назначении ответственных за организацию питания, создание комиссии по </w:t>
      </w:r>
      <w:proofErr w:type="gramStart"/>
      <w:r w:rsidRPr="00406D4D">
        <w:rPr>
          <w:rFonts w:ascii="Times New Roman" w:eastAsia="Times New Roman" w:hAnsi="Times New Roman" w:cs="Times New Roman"/>
          <w:sz w:val="28"/>
          <w:szCs w:val="28"/>
        </w:rPr>
        <w:t>контролю за</w:t>
      </w:r>
      <w:proofErr w:type="gramEnd"/>
      <w:r w:rsidRPr="00406D4D">
        <w:rPr>
          <w:rFonts w:ascii="Times New Roman" w:eastAsia="Times New Roman" w:hAnsi="Times New Roman" w:cs="Times New Roman"/>
          <w:sz w:val="28"/>
          <w:szCs w:val="28"/>
        </w:rPr>
        <w:t xml:space="preserve"> организацией и качеством питания, бракеражу готовой продукции, определяются их функциональные обязанности. </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10.2. Ответственный за организацию питания осуществляют учет питающихся детей в Журнале учета посещаемости детей. </w:t>
      </w:r>
    </w:p>
    <w:p w:rsidR="00406D4D" w:rsidRDefault="003D2DB2" w:rsidP="00406D4D">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r w:rsidR="00AF1C8D" w:rsidRPr="00406D4D">
        <w:rPr>
          <w:rFonts w:ascii="Times New Roman" w:eastAsia="Times New Roman" w:hAnsi="Times New Roman" w:cs="Times New Roman"/>
          <w:sz w:val="28"/>
          <w:szCs w:val="28"/>
        </w:rPr>
        <w:t xml:space="preserve">.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406D4D" w:rsidRDefault="003D2DB2" w:rsidP="00406D4D">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r w:rsidR="00AF1C8D" w:rsidRPr="00406D4D">
        <w:rPr>
          <w:rFonts w:ascii="Times New Roman" w:eastAsia="Times New Roman" w:hAnsi="Times New Roman" w:cs="Times New Roman"/>
          <w:sz w:val="28"/>
          <w:szCs w:val="28"/>
        </w:rPr>
        <w:t xml:space="preserve">.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406D4D" w:rsidRDefault="003D2DB2" w:rsidP="00406D4D">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r w:rsidR="00AF1C8D" w:rsidRPr="00406D4D">
        <w:rPr>
          <w:rFonts w:ascii="Times New Roman" w:eastAsia="Times New Roman" w:hAnsi="Times New Roman" w:cs="Times New Roman"/>
          <w:sz w:val="28"/>
          <w:szCs w:val="28"/>
        </w:rPr>
        <w:t xml:space="preserve">.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 </w:t>
      </w:r>
    </w:p>
    <w:p w:rsidR="00AF1C8D" w:rsidRPr="00406D4D" w:rsidRDefault="003D2DB2" w:rsidP="00406D4D">
      <w:pPr>
        <w:spacing w:before="240" w:after="24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10.6</w:t>
      </w:r>
      <w:r w:rsidR="00AF1C8D" w:rsidRPr="00406D4D">
        <w:rPr>
          <w:rFonts w:ascii="Times New Roman" w:eastAsia="Times New Roman" w:hAnsi="Times New Roman" w:cs="Times New Roman"/>
          <w:sz w:val="28"/>
          <w:szCs w:val="28"/>
        </w:rPr>
        <w:t>.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w:t>
      </w:r>
      <w:r>
        <w:rPr>
          <w:rFonts w:ascii="Times New Roman" w:eastAsia="Times New Roman" w:hAnsi="Times New Roman" w:cs="Times New Roman"/>
          <w:sz w:val="28"/>
          <w:szCs w:val="28"/>
        </w:rPr>
        <w:t>оличеством прибывших детей. 10.7</w:t>
      </w:r>
      <w:r w:rsidR="00AF1C8D" w:rsidRPr="00406D4D">
        <w:rPr>
          <w:rFonts w:ascii="Times New Roman" w:eastAsia="Times New Roman" w:hAnsi="Times New Roman" w:cs="Times New Roman"/>
          <w:sz w:val="28"/>
          <w:szCs w:val="28"/>
        </w:rPr>
        <w:t>.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AF1C8D" w:rsidRPr="00406D4D" w:rsidRDefault="00AF1C8D" w:rsidP="00406D4D">
      <w:pPr>
        <w:spacing w:before="480" w:after="144" w:line="336" w:lineRule="atLeast"/>
        <w:jc w:val="center"/>
        <w:outlineLvl w:val="2"/>
        <w:rPr>
          <w:rFonts w:ascii="Times New Roman" w:eastAsia="Times New Roman" w:hAnsi="Times New Roman" w:cs="Times New Roman"/>
          <w:b/>
          <w:bCs/>
          <w:sz w:val="28"/>
          <w:szCs w:val="28"/>
        </w:rPr>
      </w:pPr>
      <w:r w:rsidRPr="00406D4D">
        <w:rPr>
          <w:rFonts w:ascii="Times New Roman" w:eastAsia="Times New Roman" w:hAnsi="Times New Roman" w:cs="Times New Roman"/>
          <w:b/>
          <w:bCs/>
          <w:sz w:val="28"/>
          <w:szCs w:val="28"/>
        </w:rPr>
        <w:t>11. Финансирование расходов на питание воспитанников</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AF1C8D" w:rsidRPr="003D2DB2" w:rsidRDefault="00AF1C8D" w:rsidP="003D2DB2">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w:t>
      </w:r>
      <w:r w:rsidR="003D2DB2">
        <w:rPr>
          <w:rFonts w:ascii="Times New Roman" w:eastAsia="Times New Roman" w:hAnsi="Times New Roman" w:cs="Times New Roman"/>
          <w:sz w:val="28"/>
          <w:szCs w:val="28"/>
        </w:rPr>
        <w:t>ном образовательном учреждении</w:t>
      </w:r>
    </w:p>
    <w:p w:rsidR="00AF1C8D" w:rsidRPr="00406D4D" w:rsidRDefault="00AF1C8D" w:rsidP="00406D4D">
      <w:pPr>
        <w:spacing w:before="480" w:after="144" w:line="336" w:lineRule="atLeast"/>
        <w:jc w:val="center"/>
        <w:outlineLvl w:val="2"/>
        <w:rPr>
          <w:rFonts w:ascii="Times New Roman" w:eastAsia="Times New Roman" w:hAnsi="Times New Roman" w:cs="Times New Roman"/>
          <w:b/>
          <w:bCs/>
          <w:sz w:val="28"/>
          <w:szCs w:val="28"/>
        </w:rPr>
      </w:pPr>
      <w:r w:rsidRPr="00406D4D">
        <w:rPr>
          <w:rFonts w:ascii="Times New Roman" w:eastAsia="Times New Roman" w:hAnsi="Times New Roman" w:cs="Times New Roman"/>
          <w:b/>
          <w:bCs/>
          <w:sz w:val="28"/>
          <w:szCs w:val="28"/>
        </w:rPr>
        <w:t xml:space="preserve">12. Ответственность и </w:t>
      </w:r>
      <w:proofErr w:type="gramStart"/>
      <w:r w:rsidRPr="00406D4D">
        <w:rPr>
          <w:rFonts w:ascii="Times New Roman" w:eastAsia="Times New Roman" w:hAnsi="Times New Roman" w:cs="Times New Roman"/>
          <w:b/>
          <w:bCs/>
          <w:sz w:val="28"/>
          <w:szCs w:val="28"/>
        </w:rPr>
        <w:t>контроль за</w:t>
      </w:r>
      <w:proofErr w:type="gramEnd"/>
      <w:r w:rsidRPr="00406D4D">
        <w:rPr>
          <w:rFonts w:ascii="Times New Roman" w:eastAsia="Times New Roman" w:hAnsi="Times New Roman" w:cs="Times New Roman"/>
          <w:b/>
          <w:bCs/>
          <w:sz w:val="28"/>
          <w:szCs w:val="28"/>
        </w:rPr>
        <w:t xml:space="preserve"> организацией питания</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12.2. Заведующий ДОУ представляет учредителю необходимые документы по использованию денежных средств на питание воспитанников. </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12.3. Распределение обязанностей по организации питания между заведующим, работниками пищеблока, </w:t>
      </w:r>
      <w:r w:rsidR="003D2DB2">
        <w:rPr>
          <w:rFonts w:ascii="Times New Roman" w:eastAsia="Times New Roman" w:hAnsi="Times New Roman" w:cs="Times New Roman"/>
          <w:sz w:val="28"/>
          <w:szCs w:val="28"/>
        </w:rPr>
        <w:t>заведующим хозяйством</w:t>
      </w:r>
      <w:r w:rsidRPr="00406D4D">
        <w:rPr>
          <w:rFonts w:ascii="Times New Roman" w:eastAsia="Times New Roman" w:hAnsi="Times New Roman" w:cs="Times New Roman"/>
          <w:sz w:val="28"/>
          <w:szCs w:val="28"/>
        </w:rPr>
        <w:t xml:space="preserve"> в дошкольном образовательном учреждении отражаются в должностных инструкциях. </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Pr="00406D4D">
        <w:rPr>
          <w:rFonts w:ascii="Times New Roman" w:eastAsia="Times New Roman" w:hAnsi="Times New Roman" w:cs="Times New Roman"/>
          <w:sz w:val="28"/>
          <w:szCs w:val="28"/>
        </w:rPr>
        <w:t>контролю за</w:t>
      </w:r>
      <w:proofErr w:type="gramEnd"/>
      <w:r w:rsidRPr="00406D4D">
        <w:rPr>
          <w:rFonts w:ascii="Times New Roman" w:eastAsia="Times New Roman" w:hAnsi="Times New Roman" w:cs="Times New Roman"/>
          <w:sz w:val="28"/>
          <w:szCs w:val="28"/>
        </w:rPr>
        <w:t xml:space="preserve"> организацией и качеством питания, бракеражу готовой продукции, определяются их функциональные обязанности. </w:t>
      </w:r>
    </w:p>
    <w:p w:rsidR="00AF1C8D" w:rsidRPr="003D2DB2" w:rsidRDefault="00AF1C8D" w:rsidP="003D2DB2">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12.5.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406D4D">
        <w:rPr>
          <w:rFonts w:ascii="Times New Roman" w:eastAsia="Times New Roman" w:hAnsi="Times New Roman" w:cs="Times New Roman"/>
          <w:sz w:val="28"/>
          <w:szCs w:val="28"/>
        </w:rPr>
        <w:t>контролю за</w:t>
      </w:r>
      <w:proofErr w:type="gramEnd"/>
      <w:r w:rsidRPr="00406D4D">
        <w:rPr>
          <w:rFonts w:ascii="Times New Roman" w:eastAsia="Times New Roman" w:hAnsi="Times New Roman" w:cs="Times New Roman"/>
          <w:sz w:val="28"/>
          <w:szCs w:val="28"/>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w:t>
      </w:r>
      <w:r w:rsidR="003D2DB2">
        <w:rPr>
          <w:rFonts w:ascii="Times New Roman" w:eastAsia="Times New Roman" w:hAnsi="Times New Roman" w:cs="Times New Roman"/>
          <w:sz w:val="28"/>
          <w:szCs w:val="28"/>
        </w:rPr>
        <w:t>го образовательного учреждении.</w:t>
      </w:r>
      <w:r w:rsidR="003D2DB2" w:rsidRPr="003D2DB2">
        <w:rPr>
          <w:rFonts w:ascii="Times New Roman" w:eastAsia="Times New Roman" w:hAnsi="Times New Roman" w:cs="Times New Roman"/>
          <w:sz w:val="28"/>
          <w:szCs w:val="28"/>
        </w:rPr>
        <w:t xml:space="preserve"> </w:t>
      </w:r>
    </w:p>
    <w:p w:rsidR="00406D4D" w:rsidRPr="00406D4D" w:rsidRDefault="003D2DB2" w:rsidP="00406D4D">
      <w:pPr>
        <w:spacing w:before="48" w:after="48"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12.6</w:t>
      </w:r>
      <w:r w:rsidR="00406D4D">
        <w:rPr>
          <w:rFonts w:ascii="Times New Roman" w:eastAsia="Times New Roman" w:hAnsi="Times New Roman" w:cs="Times New Roman"/>
          <w:sz w:val="28"/>
          <w:szCs w:val="28"/>
        </w:rPr>
        <w:t xml:space="preserve">. Комиссия по </w:t>
      </w:r>
      <w:proofErr w:type="gramStart"/>
      <w:r w:rsidR="00406D4D">
        <w:rPr>
          <w:rFonts w:ascii="Times New Roman" w:eastAsia="Times New Roman" w:hAnsi="Times New Roman" w:cs="Times New Roman"/>
          <w:sz w:val="28"/>
          <w:szCs w:val="28"/>
        </w:rPr>
        <w:t>контролю за</w:t>
      </w:r>
      <w:proofErr w:type="gramEnd"/>
      <w:r w:rsidR="00406D4D">
        <w:rPr>
          <w:rFonts w:ascii="Times New Roman" w:eastAsia="Times New Roman" w:hAnsi="Times New Roman" w:cs="Times New Roman"/>
          <w:sz w:val="28"/>
          <w:szCs w:val="28"/>
        </w:rPr>
        <w:t xml:space="preserve"> организацией и качеством питания, бракеражу готовой продукции (медицинский работник) детского сада осуществляет контроль</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proofErr w:type="gramStart"/>
      <w:r w:rsidRPr="00406D4D">
        <w:rPr>
          <w:rFonts w:ascii="Times New Roman" w:eastAsia="Times New Roman" w:hAnsi="Times New Roman" w:cs="Times New Roman"/>
          <w:sz w:val="28"/>
          <w:szCs w:val="28"/>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режима отбора и условий хранения суточных проб (ежедневно);</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работы пищеблока, его санитарного состояния, режима обработки посуды, технологического оборудования, инвентаря (ежедневно);</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соблюдения правил личной гигиены сотрудниками пищеблока с отметкой в гигиеническом журнале (ежедневно);</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информирования родителей (законных представителей) о ежедневном меню с указанием выхода готовых блюд (ежедневно);</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выполнения суточных норм питания на одного ребенка;</w:t>
      </w:r>
    </w:p>
    <w:p w:rsidR="00AF1C8D" w:rsidRPr="00406D4D" w:rsidRDefault="00AF1C8D" w:rsidP="00406D4D">
      <w:pPr>
        <w:numPr>
          <w:ilvl w:val="0"/>
          <w:numId w:val="15"/>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AF1C8D" w:rsidRP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AF1C8D" w:rsidRDefault="00AF1C8D" w:rsidP="00406D4D">
      <w:pPr>
        <w:spacing w:before="480" w:after="144" w:line="336" w:lineRule="atLeast"/>
        <w:jc w:val="center"/>
        <w:outlineLvl w:val="2"/>
        <w:rPr>
          <w:rFonts w:ascii="Times New Roman" w:eastAsia="Times New Roman" w:hAnsi="Times New Roman" w:cs="Times New Roman"/>
          <w:b/>
          <w:bCs/>
          <w:sz w:val="28"/>
          <w:szCs w:val="28"/>
        </w:rPr>
      </w:pPr>
      <w:r w:rsidRPr="00406D4D">
        <w:rPr>
          <w:rFonts w:ascii="Times New Roman" w:eastAsia="Times New Roman" w:hAnsi="Times New Roman" w:cs="Times New Roman"/>
          <w:b/>
          <w:bCs/>
          <w:sz w:val="28"/>
          <w:szCs w:val="28"/>
        </w:rPr>
        <w:t>13. Документация</w:t>
      </w:r>
    </w:p>
    <w:p w:rsidR="00406D4D" w:rsidRPr="00406D4D" w:rsidRDefault="00406D4D" w:rsidP="00406D4D">
      <w:pPr>
        <w:spacing w:before="480" w:after="144" w:line="336" w:lineRule="atLeast"/>
        <w:jc w:val="both"/>
        <w:outlineLvl w:val="2"/>
        <w:rPr>
          <w:rFonts w:ascii="Times New Roman" w:eastAsia="Times New Roman" w:hAnsi="Times New Roman" w:cs="Times New Roman"/>
          <w:bCs/>
          <w:sz w:val="28"/>
          <w:szCs w:val="28"/>
        </w:rPr>
      </w:pPr>
      <w:r w:rsidRPr="00406D4D">
        <w:rPr>
          <w:rFonts w:ascii="Times New Roman" w:eastAsia="Times New Roman" w:hAnsi="Times New Roman" w:cs="Times New Roman"/>
          <w:bCs/>
          <w:sz w:val="28"/>
          <w:szCs w:val="28"/>
        </w:rPr>
        <w:t xml:space="preserve">13.1. В МА ДОУ </w:t>
      </w:r>
      <w:r>
        <w:rPr>
          <w:rFonts w:ascii="Times New Roman" w:eastAsia="Times New Roman" w:hAnsi="Times New Roman" w:cs="Times New Roman"/>
          <w:bCs/>
          <w:sz w:val="28"/>
          <w:szCs w:val="28"/>
        </w:rPr>
        <w:t>должны быть следующие документы по вопросам организации питания (регламентирующие и учётные, подтверждающие расходы по питанию):</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настоящее Положение об организации питания в ДОУ;</w:t>
      </w:r>
    </w:p>
    <w:p w:rsidR="00AF1C8D" w:rsidRPr="00406D4D" w:rsidRDefault="003B2331"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hyperlink r:id="rId6" w:tgtFrame="_blank" w:tooltip=" Положение о контроле организации и качества питания в ДОУ" w:history="1">
        <w:r w:rsidR="00AF1C8D" w:rsidRPr="00406D4D">
          <w:rPr>
            <w:rFonts w:ascii="Times New Roman" w:eastAsia="Times New Roman" w:hAnsi="Times New Roman" w:cs="Times New Roman"/>
            <w:sz w:val="28"/>
            <w:szCs w:val="28"/>
            <w:u w:val="single"/>
          </w:rPr>
          <w:t>Положение о производственном контроле организации и качества питания в ДОУ</w:t>
        </w:r>
      </w:hyperlink>
      <w:r w:rsidR="003D2DB2">
        <w:rPr>
          <w:rFonts w:ascii="Times New Roman" w:eastAsia="Times New Roman" w:hAnsi="Times New Roman" w:cs="Times New Roman"/>
          <w:sz w:val="28"/>
          <w:szCs w:val="28"/>
          <w:u w:val="single"/>
        </w:rPr>
        <w:t xml:space="preserve"> </w:t>
      </w:r>
      <w:r w:rsidR="003D2DB2">
        <w:rPr>
          <w:rFonts w:ascii="Times New Roman" w:eastAsia="Times New Roman" w:hAnsi="Times New Roman" w:cs="Times New Roman"/>
          <w:sz w:val="28"/>
          <w:szCs w:val="28"/>
        </w:rPr>
        <w:t>(</w:t>
      </w:r>
      <w:proofErr w:type="spellStart"/>
      <w:r w:rsidR="003D2DB2">
        <w:rPr>
          <w:rFonts w:ascii="Times New Roman" w:eastAsia="Times New Roman" w:hAnsi="Times New Roman" w:cs="Times New Roman"/>
          <w:sz w:val="28"/>
          <w:szCs w:val="28"/>
        </w:rPr>
        <w:t>сотавляется</w:t>
      </w:r>
      <w:proofErr w:type="spellEnd"/>
      <w:r w:rsidR="003D2DB2">
        <w:rPr>
          <w:rFonts w:ascii="Times New Roman" w:eastAsia="Times New Roman" w:hAnsi="Times New Roman" w:cs="Times New Roman"/>
          <w:sz w:val="28"/>
          <w:szCs w:val="28"/>
        </w:rPr>
        <w:t xml:space="preserve">  и производится </w:t>
      </w:r>
      <w:proofErr w:type="spellStart"/>
      <w:r w:rsidR="003D2DB2">
        <w:rPr>
          <w:rFonts w:ascii="Times New Roman" w:eastAsia="Times New Roman" w:hAnsi="Times New Roman" w:cs="Times New Roman"/>
          <w:sz w:val="28"/>
          <w:szCs w:val="28"/>
        </w:rPr>
        <w:t>ооо</w:t>
      </w:r>
      <w:proofErr w:type="spellEnd"/>
      <w:r w:rsidR="003D2DB2">
        <w:rPr>
          <w:rFonts w:ascii="Times New Roman" w:eastAsia="Times New Roman" w:hAnsi="Times New Roman" w:cs="Times New Roman"/>
          <w:sz w:val="28"/>
          <w:szCs w:val="28"/>
        </w:rPr>
        <w:t xml:space="preserve"> «КОП»)</w:t>
      </w:r>
    </w:p>
    <w:p w:rsidR="00AF1C8D" w:rsidRPr="00406D4D" w:rsidRDefault="003B2331"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hyperlink r:id="rId7" w:tgtFrame="_blank" w:tooltip=" Положение о комиссии по контролю за организацией и качеством питания, бракеражу готовой продукции в ДОУ" w:history="1">
        <w:r w:rsidR="00AF1C8D" w:rsidRPr="00406D4D">
          <w:rPr>
            <w:rFonts w:ascii="Times New Roman" w:eastAsia="Times New Roman" w:hAnsi="Times New Roman" w:cs="Times New Roman"/>
            <w:sz w:val="28"/>
            <w:szCs w:val="28"/>
            <w:u w:val="single"/>
          </w:rPr>
          <w:t xml:space="preserve">Положение о комиссии по </w:t>
        </w:r>
        <w:proofErr w:type="gramStart"/>
        <w:r w:rsidR="00AF1C8D" w:rsidRPr="00406D4D">
          <w:rPr>
            <w:rFonts w:ascii="Times New Roman" w:eastAsia="Times New Roman" w:hAnsi="Times New Roman" w:cs="Times New Roman"/>
            <w:sz w:val="28"/>
            <w:szCs w:val="28"/>
            <w:u w:val="single"/>
          </w:rPr>
          <w:t>контролю за</w:t>
        </w:r>
        <w:proofErr w:type="gramEnd"/>
        <w:r w:rsidR="00AF1C8D" w:rsidRPr="00406D4D">
          <w:rPr>
            <w:rFonts w:ascii="Times New Roman" w:eastAsia="Times New Roman" w:hAnsi="Times New Roman" w:cs="Times New Roman"/>
            <w:sz w:val="28"/>
            <w:szCs w:val="28"/>
            <w:u w:val="single"/>
          </w:rPr>
          <w:t xml:space="preserve"> организацией и качеством питания, бракеражу готовой продукции</w:t>
        </w:r>
      </w:hyperlink>
      <w:r w:rsidR="00AF1C8D" w:rsidRPr="00406D4D">
        <w:rPr>
          <w:rFonts w:ascii="Times New Roman" w:eastAsia="Times New Roman" w:hAnsi="Times New Roman" w:cs="Times New Roman"/>
          <w:sz w:val="28"/>
          <w:szCs w:val="28"/>
        </w:rPr>
        <w:t>;</w:t>
      </w:r>
    </w:p>
    <w:p w:rsidR="00AF1C8D" w:rsidRPr="00406D4D" w:rsidRDefault="0072256F"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Контракт по питанию </w:t>
      </w:r>
      <w:bookmarkStart w:id="0" w:name="_GoBack"/>
      <w:bookmarkEnd w:id="0"/>
      <w:r>
        <w:rPr>
          <w:rFonts w:ascii="Times New Roman" w:eastAsia="Times New Roman" w:hAnsi="Times New Roman" w:cs="Times New Roman"/>
          <w:sz w:val="28"/>
          <w:szCs w:val="28"/>
        </w:rPr>
        <w:t xml:space="preserve"> </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lastRenderedPageBreak/>
        <w:t>основное 2-х недельное меню, включающее меню для возрастной группы детей (от 1 до 3 лет и от 3-7 лет), технологические карты кулинарных изделий (блюд);</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ежедневное меню с указанием выхода блюд для возрастной группы детей (от 1 до 3 лет и от 3-7 лет);</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Ведомость </w:t>
      </w:r>
      <w:proofErr w:type="gramStart"/>
      <w:r w:rsidRPr="00406D4D">
        <w:rPr>
          <w:rFonts w:ascii="Times New Roman" w:eastAsia="Times New Roman" w:hAnsi="Times New Roman" w:cs="Times New Roman"/>
          <w:sz w:val="28"/>
          <w:szCs w:val="28"/>
        </w:rPr>
        <w:t>контроля за</w:t>
      </w:r>
      <w:proofErr w:type="gramEnd"/>
      <w:r w:rsidRPr="00406D4D">
        <w:rPr>
          <w:rFonts w:ascii="Times New Roman" w:eastAsia="Times New Roman" w:hAnsi="Times New Roman" w:cs="Times New Roman"/>
          <w:sz w:val="28"/>
          <w:szCs w:val="28"/>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учета посещаемости детей;</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406D4D">
        <w:rPr>
          <w:rFonts w:ascii="Times New Roman" w:eastAsia="Times New Roman" w:hAnsi="Times New Roman" w:cs="Times New Roman"/>
          <w:sz w:val="28"/>
          <w:szCs w:val="28"/>
        </w:rPr>
        <w:t>ств пр</w:t>
      </w:r>
      <w:proofErr w:type="gramEnd"/>
      <w:r w:rsidRPr="00406D4D">
        <w:rPr>
          <w:rFonts w:ascii="Times New Roman" w:eastAsia="Times New Roman" w:hAnsi="Times New Roman" w:cs="Times New Roman"/>
          <w:sz w:val="28"/>
          <w:szCs w:val="28"/>
        </w:rPr>
        <w:t>оводится ежемесячно);</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бракеража скоропортящейся пищевой продукции (в соответствии с СанПиН);</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бракеража готовой пищевой продукции (в соответствии с СанПиН);</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учета работы бактерицидной лампы на пищеблоке;</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генеральной уборки, ведомость учета обработки посуды, столовых приборов, оборудования;</w:t>
      </w:r>
    </w:p>
    <w:p w:rsidR="00AF1C8D" w:rsidRPr="00406D4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учета температурного режима холодильного оборудования (в соответствии с СанПиН);</w:t>
      </w:r>
    </w:p>
    <w:p w:rsidR="00AF1C8D" w:rsidRDefault="00AF1C8D" w:rsidP="00406D4D">
      <w:pPr>
        <w:numPr>
          <w:ilvl w:val="0"/>
          <w:numId w:val="16"/>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Журнал учета температуры и влажности в складских помещениях (в соответствии с СанПиН).</w:t>
      </w:r>
    </w:p>
    <w:p w:rsidR="00406D4D" w:rsidRPr="00406D4D" w:rsidRDefault="00406D4D" w:rsidP="00406D4D">
      <w:pPr>
        <w:spacing w:before="48" w:after="48"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13.2. Перечень приказов:</w:t>
      </w:r>
    </w:p>
    <w:p w:rsidR="00AF1C8D" w:rsidRPr="00406D4D" w:rsidRDefault="00AF1C8D" w:rsidP="00406D4D">
      <w:pPr>
        <w:numPr>
          <w:ilvl w:val="0"/>
          <w:numId w:val="17"/>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Об утверждении и введение в действие настоящего Положения;</w:t>
      </w:r>
    </w:p>
    <w:p w:rsidR="00AF1C8D" w:rsidRPr="00406D4D" w:rsidRDefault="00AF1C8D" w:rsidP="00406D4D">
      <w:pPr>
        <w:numPr>
          <w:ilvl w:val="0"/>
          <w:numId w:val="17"/>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О введении в действие примерного 2-х недельного меню для воспитанников дошкольного образовательного учреждения;</w:t>
      </w:r>
    </w:p>
    <w:p w:rsidR="00AF1C8D" w:rsidRPr="00406D4D" w:rsidRDefault="00AF1C8D" w:rsidP="00406D4D">
      <w:pPr>
        <w:numPr>
          <w:ilvl w:val="0"/>
          <w:numId w:val="17"/>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Об организации лечебного и диетического питания детей;</w:t>
      </w:r>
    </w:p>
    <w:p w:rsidR="00AF1C8D" w:rsidRPr="00406D4D" w:rsidRDefault="00AF1C8D" w:rsidP="00406D4D">
      <w:pPr>
        <w:numPr>
          <w:ilvl w:val="0"/>
          <w:numId w:val="17"/>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О </w:t>
      </w:r>
      <w:proofErr w:type="gramStart"/>
      <w:r w:rsidRPr="00406D4D">
        <w:rPr>
          <w:rFonts w:ascii="Times New Roman" w:eastAsia="Times New Roman" w:hAnsi="Times New Roman" w:cs="Times New Roman"/>
          <w:sz w:val="28"/>
          <w:szCs w:val="28"/>
        </w:rPr>
        <w:t>контроле за</w:t>
      </w:r>
      <w:proofErr w:type="gramEnd"/>
      <w:r w:rsidRPr="00406D4D">
        <w:rPr>
          <w:rFonts w:ascii="Times New Roman" w:eastAsia="Times New Roman" w:hAnsi="Times New Roman" w:cs="Times New Roman"/>
          <w:sz w:val="28"/>
          <w:szCs w:val="28"/>
        </w:rPr>
        <w:t xml:space="preserve"> организацией питания;</w:t>
      </w:r>
    </w:p>
    <w:p w:rsidR="00AF1C8D" w:rsidRPr="00406D4D" w:rsidRDefault="00AF1C8D" w:rsidP="00406D4D">
      <w:pPr>
        <w:numPr>
          <w:ilvl w:val="0"/>
          <w:numId w:val="17"/>
        </w:numPr>
        <w:spacing w:before="48" w:after="48" w:line="360" w:lineRule="atLeast"/>
        <w:ind w:left="0" w:firstLine="0"/>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Об утверждении режима питания;</w:t>
      </w:r>
    </w:p>
    <w:p w:rsidR="00AF1C8D" w:rsidRPr="00406D4D" w:rsidRDefault="00AF1C8D" w:rsidP="00406D4D">
      <w:pPr>
        <w:spacing w:before="480" w:after="144" w:line="336" w:lineRule="atLeast"/>
        <w:jc w:val="center"/>
        <w:outlineLvl w:val="2"/>
        <w:rPr>
          <w:rFonts w:ascii="Times New Roman" w:eastAsia="Times New Roman" w:hAnsi="Times New Roman" w:cs="Times New Roman"/>
          <w:b/>
          <w:bCs/>
          <w:sz w:val="28"/>
          <w:szCs w:val="28"/>
        </w:rPr>
      </w:pPr>
      <w:r w:rsidRPr="00406D4D">
        <w:rPr>
          <w:rFonts w:ascii="Times New Roman" w:eastAsia="Times New Roman" w:hAnsi="Times New Roman" w:cs="Times New Roman"/>
          <w:b/>
          <w:bCs/>
          <w:sz w:val="28"/>
          <w:szCs w:val="28"/>
        </w:rPr>
        <w:t>14. Заключительные положения</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 xml:space="preserve"> 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lastRenderedPageBreak/>
        <w:t xml:space="preserve">14.3.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AF1C8D" w:rsidRPr="00406D4D" w:rsidRDefault="00AF1C8D" w:rsidP="00406D4D">
      <w:pPr>
        <w:spacing w:before="240" w:after="240" w:line="360" w:lineRule="atLeast"/>
        <w:jc w:val="both"/>
        <w:rPr>
          <w:rFonts w:ascii="Times New Roman" w:eastAsia="Times New Roman" w:hAnsi="Times New Roman" w:cs="Times New Roman"/>
          <w:sz w:val="28"/>
          <w:szCs w:val="28"/>
        </w:rPr>
      </w:pPr>
      <w:r w:rsidRPr="00406D4D">
        <w:rPr>
          <w:rFonts w:ascii="Times New Roman" w:eastAsia="Times New Roman" w:hAnsi="Times New Roman" w:cs="Times New Roman"/>
          <w:sz w:val="28"/>
          <w:szCs w:val="28"/>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406D4D" w:rsidRDefault="00406D4D"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sectPr w:rsidR="00226193" w:rsidSect="00DD1D32">
          <w:pgSz w:w="11906" w:h="16838"/>
          <w:pgMar w:top="720" w:right="720" w:bottom="720" w:left="720" w:header="709" w:footer="709" w:gutter="0"/>
          <w:cols w:space="708"/>
          <w:docGrid w:linePitch="360"/>
        </w:sectPr>
      </w:pPr>
    </w:p>
    <w:p w:rsidR="00AF1C8D" w:rsidRPr="00226193" w:rsidRDefault="00AF1C8D" w:rsidP="00226193">
      <w:pPr>
        <w:spacing w:before="240" w:after="240" w:line="360" w:lineRule="atLeast"/>
        <w:jc w:val="right"/>
        <w:rPr>
          <w:rFonts w:ascii="Times New Roman" w:eastAsia="Times New Roman" w:hAnsi="Times New Roman" w:cs="Times New Roman"/>
          <w:sz w:val="24"/>
          <w:szCs w:val="24"/>
        </w:rPr>
      </w:pPr>
      <w:r w:rsidRPr="00226193">
        <w:rPr>
          <w:rFonts w:ascii="Times New Roman" w:eastAsia="Times New Roman" w:hAnsi="Times New Roman" w:cs="Times New Roman"/>
          <w:b/>
          <w:bCs/>
          <w:i/>
          <w:iCs/>
          <w:sz w:val="24"/>
          <w:szCs w:val="24"/>
        </w:rPr>
        <w:lastRenderedPageBreak/>
        <w:t>Приложение 1</w:t>
      </w:r>
      <w:r w:rsidRPr="00226193">
        <w:rPr>
          <w:rFonts w:ascii="Times New Roman" w:eastAsia="Times New Roman" w:hAnsi="Times New Roman" w:cs="Times New Roman"/>
          <w:sz w:val="24"/>
          <w:szCs w:val="24"/>
        </w:rPr>
        <w:t> </w:t>
      </w:r>
    </w:p>
    <w:p w:rsidR="00AF1C8D" w:rsidRPr="00226193" w:rsidRDefault="00AF1C8D" w:rsidP="00AF1C8D">
      <w:pPr>
        <w:spacing w:before="480" w:after="144" w:line="336" w:lineRule="atLeast"/>
        <w:outlineLvl w:val="2"/>
        <w:rPr>
          <w:rFonts w:ascii="Georgia" w:eastAsia="Times New Roman" w:hAnsi="Georgia" w:cs="Times New Roman"/>
          <w:b/>
          <w:bCs/>
          <w:sz w:val="30"/>
          <w:szCs w:val="30"/>
        </w:rPr>
      </w:pPr>
      <w:r w:rsidRPr="00226193">
        <w:rPr>
          <w:rFonts w:ascii="Georgia" w:eastAsia="Times New Roman" w:hAnsi="Georgia" w:cs="Times New Roman"/>
          <w:b/>
          <w:bCs/>
          <w:sz w:val="30"/>
          <w:szCs w:val="30"/>
        </w:rPr>
        <w:t>Журнал бракеража скоропортящейся пищевой продукции, поступающей на пищеблок</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226193">
        <w:rPr>
          <w:rFonts w:ascii="Georgia" w:eastAsia="Times New Roman" w:hAnsi="Georgia" w:cs="Times New Roman"/>
          <w:noProof/>
          <w:sz w:val="30"/>
          <w:szCs w:val="30"/>
        </w:rPr>
        <w:drawing>
          <wp:inline distT="0" distB="0" distL="0" distR="0">
            <wp:extent cx="7143750" cy="2667000"/>
            <wp:effectExtent l="19050" t="0" r="0" b="0"/>
            <wp:docPr id="2" name="Рисунок 2"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1"/>
                    <pic:cNvPicPr>
                      <a:picLocks noChangeAspect="1" noChangeArrowheads="1"/>
                    </pic:cNvPicPr>
                  </pic:nvPicPr>
                  <pic:blipFill>
                    <a:blip r:embed="rId8" cstate="print"/>
                    <a:srcRect/>
                    <a:stretch>
                      <a:fillRect/>
                    </a:stretch>
                  </pic:blipFill>
                  <pic:spPr bwMode="auto">
                    <a:xfrm>
                      <a:off x="0" y="0"/>
                      <a:ext cx="7143750" cy="2667000"/>
                    </a:xfrm>
                    <a:prstGeom prst="rect">
                      <a:avLst/>
                    </a:prstGeom>
                    <a:noFill/>
                    <a:ln w="9525">
                      <a:noFill/>
                      <a:miter lim="800000"/>
                      <a:headEnd/>
                      <a:tailEnd/>
                    </a:ln>
                  </pic:spPr>
                </pic:pic>
              </a:graphicData>
            </a:graphic>
          </wp:inline>
        </w:drawing>
      </w: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AF1C8D" w:rsidRPr="00226193" w:rsidRDefault="00AF1C8D" w:rsidP="00226193">
      <w:pPr>
        <w:spacing w:before="240" w:after="240" w:line="360" w:lineRule="atLeast"/>
        <w:jc w:val="right"/>
        <w:rPr>
          <w:rFonts w:ascii="Times New Roman" w:eastAsia="Times New Roman" w:hAnsi="Times New Roman" w:cs="Times New Roman"/>
          <w:sz w:val="24"/>
          <w:szCs w:val="24"/>
        </w:rPr>
      </w:pPr>
      <w:r w:rsidRPr="00226193">
        <w:rPr>
          <w:rFonts w:ascii="Times New Roman" w:eastAsia="Times New Roman" w:hAnsi="Times New Roman" w:cs="Times New Roman"/>
          <w:b/>
          <w:bCs/>
          <w:i/>
          <w:iCs/>
          <w:sz w:val="24"/>
          <w:szCs w:val="24"/>
        </w:rPr>
        <w:lastRenderedPageBreak/>
        <w:t>Приложение 2</w:t>
      </w:r>
      <w:r w:rsidRPr="00226193">
        <w:rPr>
          <w:rFonts w:ascii="Times New Roman" w:eastAsia="Times New Roman" w:hAnsi="Times New Roman" w:cs="Times New Roman"/>
          <w:sz w:val="24"/>
          <w:szCs w:val="24"/>
        </w:rPr>
        <w:t> </w:t>
      </w:r>
    </w:p>
    <w:p w:rsidR="00AF1C8D" w:rsidRPr="00226193" w:rsidRDefault="00AF1C8D" w:rsidP="00AF1C8D">
      <w:pPr>
        <w:spacing w:before="480" w:after="144" w:line="336" w:lineRule="atLeast"/>
        <w:outlineLvl w:val="2"/>
        <w:rPr>
          <w:rFonts w:ascii="Georgia" w:eastAsia="Times New Roman" w:hAnsi="Georgia" w:cs="Times New Roman"/>
          <w:b/>
          <w:bCs/>
          <w:sz w:val="30"/>
          <w:szCs w:val="30"/>
        </w:rPr>
      </w:pPr>
      <w:r w:rsidRPr="00226193">
        <w:rPr>
          <w:rFonts w:ascii="Georgia" w:eastAsia="Times New Roman" w:hAnsi="Georgia" w:cs="Times New Roman"/>
          <w:b/>
          <w:bCs/>
          <w:sz w:val="30"/>
          <w:szCs w:val="30"/>
        </w:rPr>
        <w:t>Режим питания в зависимости от длительности пребывания воспитанников в детском саду</w:t>
      </w:r>
    </w:p>
    <w:tbl>
      <w:tblPr>
        <w:tblW w:w="0" w:type="auto"/>
        <w:tblCellSpacing w:w="15" w:type="dxa"/>
        <w:tblCellMar>
          <w:top w:w="15" w:type="dxa"/>
          <w:left w:w="15" w:type="dxa"/>
          <w:bottom w:w="15" w:type="dxa"/>
          <w:right w:w="15" w:type="dxa"/>
        </w:tblCellMar>
        <w:tblLook w:val="04A0"/>
      </w:tblPr>
      <w:tblGrid>
        <w:gridCol w:w="2306"/>
        <w:gridCol w:w="3417"/>
        <w:gridCol w:w="3417"/>
        <w:gridCol w:w="3432"/>
      </w:tblGrid>
      <w:tr w:rsidR="00AF1C8D" w:rsidRPr="00226193" w:rsidTr="00AF1C8D">
        <w:trPr>
          <w:tblCellSpacing w:w="15" w:type="dxa"/>
        </w:trPr>
        <w:tc>
          <w:tcPr>
            <w:tcW w:w="0" w:type="auto"/>
            <w:vMerge w:val="restart"/>
            <w:vAlign w:val="center"/>
            <w:hideMark/>
          </w:tcPr>
          <w:p w:rsidR="00226193" w:rsidRDefault="00226193" w:rsidP="00AF1C8D">
            <w:pPr>
              <w:spacing w:after="0" w:line="240" w:lineRule="auto"/>
              <w:jc w:val="center"/>
              <w:rPr>
                <w:rFonts w:ascii="Times New Roman" w:eastAsia="Times New Roman" w:hAnsi="Times New Roman" w:cs="Times New Roman"/>
                <w:b/>
                <w:bCs/>
                <w:sz w:val="24"/>
                <w:szCs w:val="24"/>
              </w:rPr>
            </w:pPr>
          </w:p>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Время приема пищи</w:t>
            </w:r>
          </w:p>
        </w:tc>
        <w:tc>
          <w:tcPr>
            <w:tcW w:w="0" w:type="auto"/>
            <w:gridSpan w:val="3"/>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Приемы пищи в зависимости от длительности пребывания детей в дошкольной организации</w:t>
            </w:r>
          </w:p>
        </w:tc>
      </w:tr>
      <w:tr w:rsidR="00226193" w:rsidRPr="00226193" w:rsidTr="00AF1C8D">
        <w:trPr>
          <w:tblCellSpacing w:w="15" w:type="dxa"/>
        </w:trPr>
        <w:tc>
          <w:tcPr>
            <w:tcW w:w="0" w:type="auto"/>
            <w:vMerge/>
            <w:vAlign w:val="center"/>
            <w:hideMark/>
          </w:tcPr>
          <w:p w:rsidR="00226193" w:rsidRPr="00226193" w:rsidRDefault="00226193" w:rsidP="00AF1C8D">
            <w:pPr>
              <w:spacing w:after="0" w:line="240" w:lineRule="auto"/>
              <w:jc w:val="center"/>
              <w:rPr>
                <w:rFonts w:ascii="Times New Roman" w:eastAsia="Times New Roman" w:hAnsi="Times New Roman" w:cs="Times New Roman"/>
                <w:b/>
                <w:bCs/>
                <w:sz w:val="24"/>
                <w:szCs w:val="24"/>
              </w:rPr>
            </w:pPr>
          </w:p>
        </w:tc>
        <w:tc>
          <w:tcPr>
            <w:tcW w:w="0" w:type="auto"/>
            <w:gridSpan w:val="3"/>
            <w:vAlign w:val="center"/>
            <w:hideMark/>
          </w:tcPr>
          <w:p w:rsidR="00226193" w:rsidRPr="00226193" w:rsidRDefault="00226193" w:rsidP="00AF1C8D">
            <w:pPr>
              <w:spacing w:after="0" w:line="240" w:lineRule="auto"/>
              <w:jc w:val="center"/>
              <w:rPr>
                <w:rFonts w:ascii="Times New Roman" w:eastAsia="Times New Roman" w:hAnsi="Times New Roman" w:cs="Times New Roman"/>
                <w:b/>
                <w:bCs/>
                <w:sz w:val="24"/>
                <w:szCs w:val="24"/>
              </w:rPr>
            </w:pPr>
          </w:p>
        </w:tc>
      </w:tr>
      <w:tr w:rsidR="00226193" w:rsidRPr="00226193" w:rsidTr="00AF1C8D">
        <w:trPr>
          <w:tblCellSpacing w:w="15" w:type="dxa"/>
        </w:trPr>
        <w:tc>
          <w:tcPr>
            <w:tcW w:w="0" w:type="auto"/>
            <w:vMerge/>
            <w:vAlign w:val="center"/>
            <w:hideMark/>
          </w:tcPr>
          <w:p w:rsidR="00226193" w:rsidRPr="00226193" w:rsidRDefault="00226193" w:rsidP="00AF1C8D">
            <w:pPr>
              <w:spacing w:after="0" w:line="240" w:lineRule="auto"/>
              <w:jc w:val="center"/>
              <w:rPr>
                <w:rFonts w:ascii="Times New Roman" w:eastAsia="Times New Roman" w:hAnsi="Times New Roman" w:cs="Times New Roman"/>
                <w:b/>
                <w:bCs/>
                <w:sz w:val="24"/>
                <w:szCs w:val="24"/>
              </w:rPr>
            </w:pPr>
          </w:p>
        </w:tc>
        <w:tc>
          <w:tcPr>
            <w:tcW w:w="0" w:type="auto"/>
            <w:gridSpan w:val="3"/>
            <w:vAlign w:val="center"/>
            <w:hideMark/>
          </w:tcPr>
          <w:p w:rsidR="00226193" w:rsidRPr="00226193" w:rsidRDefault="00226193" w:rsidP="00AF1C8D">
            <w:pPr>
              <w:spacing w:after="0" w:line="240" w:lineRule="auto"/>
              <w:jc w:val="center"/>
              <w:rPr>
                <w:rFonts w:ascii="Times New Roman" w:eastAsia="Times New Roman" w:hAnsi="Times New Roman" w:cs="Times New Roman"/>
                <w:b/>
                <w:bCs/>
                <w:sz w:val="24"/>
                <w:szCs w:val="24"/>
              </w:rPr>
            </w:pPr>
          </w:p>
        </w:tc>
      </w:tr>
      <w:tr w:rsidR="00AF1C8D" w:rsidRPr="00226193" w:rsidTr="00AF1C8D">
        <w:trPr>
          <w:tblCellSpacing w:w="15" w:type="dxa"/>
        </w:trPr>
        <w:tc>
          <w:tcPr>
            <w:tcW w:w="0" w:type="auto"/>
            <w:vMerge/>
            <w:vAlign w:val="center"/>
            <w:hideMark/>
          </w:tcPr>
          <w:p w:rsidR="00AF1C8D" w:rsidRPr="00226193" w:rsidRDefault="00AF1C8D" w:rsidP="00AF1C8D">
            <w:pPr>
              <w:spacing w:after="0" w:line="240" w:lineRule="auto"/>
              <w:rPr>
                <w:rFonts w:ascii="Times New Roman" w:eastAsia="Times New Roman" w:hAnsi="Times New Roman" w:cs="Times New Roman"/>
                <w:b/>
                <w:bCs/>
                <w:sz w:val="24"/>
                <w:szCs w:val="24"/>
              </w:rPr>
            </w:pPr>
          </w:p>
        </w:tc>
        <w:tc>
          <w:tcPr>
            <w:tcW w:w="0" w:type="auto"/>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8-10 часов</w:t>
            </w:r>
          </w:p>
        </w:tc>
        <w:tc>
          <w:tcPr>
            <w:tcW w:w="0" w:type="auto"/>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11-12 часов</w:t>
            </w:r>
          </w:p>
        </w:tc>
        <w:tc>
          <w:tcPr>
            <w:tcW w:w="0" w:type="auto"/>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24 часа</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8.30-9.00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завтрак</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завтрак</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завтрак</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10.30-11.00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второй завтрак</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второй завтрак</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второй завтрак</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12.00-13.00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обед</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обед</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обед</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15.30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полдник</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полдник</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полдник</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18.30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ужин</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ужин</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21.00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второй ужин</w:t>
            </w:r>
          </w:p>
        </w:tc>
      </w:tr>
    </w:tbl>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sectPr w:rsidR="00226193" w:rsidSect="00226193">
          <w:pgSz w:w="16838" w:h="11906" w:orient="landscape"/>
          <w:pgMar w:top="1134" w:right="720" w:bottom="720" w:left="720" w:header="709" w:footer="709" w:gutter="0"/>
          <w:cols w:space="708"/>
          <w:docGrid w:linePitch="360"/>
        </w:sectPr>
      </w:pPr>
    </w:p>
    <w:p w:rsidR="00226193" w:rsidRDefault="00226193" w:rsidP="00AF1C8D">
      <w:pPr>
        <w:spacing w:before="240" w:after="240" w:line="360" w:lineRule="atLeast"/>
        <w:rPr>
          <w:rFonts w:ascii="Georgia" w:eastAsia="Times New Roman" w:hAnsi="Georgia" w:cs="Times New Roman"/>
          <w:b/>
          <w:bCs/>
          <w:i/>
          <w:iCs/>
          <w:sz w:val="30"/>
        </w:rPr>
      </w:pPr>
    </w:p>
    <w:p w:rsidR="00AF1C8D" w:rsidRPr="00226193" w:rsidRDefault="00AF1C8D" w:rsidP="00226193">
      <w:pPr>
        <w:spacing w:before="240" w:after="240" w:line="360" w:lineRule="atLeast"/>
        <w:jc w:val="right"/>
        <w:rPr>
          <w:rFonts w:ascii="Times New Roman" w:eastAsia="Times New Roman" w:hAnsi="Times New Roman" w:cs="Times New Roman"/>
          <w:sz w:val="24"/>
          <w:szCs w:val="24"/>
        </w:rPr>
      </w:pPr>
      <w:r w:rsidRPr="00226193">
        <w:rPr>
          <w:rFonts w:ascii="Times New Roman" w:eastAsia="Times New Roman" w:hAnsi="Times New Roman" w:cs="Times New Roman"/>
          <w:b/>
          <w:bCs/>
          <w:i/>
          <w:iCs/>
          <w:sz w:val="24"/>
          <w:szCs w:val="24"/>
        </w:rPr>
        <w:t>Приложение 3</w:t>
      </w:r>
      <w:r w:rsidRPr="00226193">
        <w:rPr>
          <w:rFonts w:ascii="Times New Roman" w:eastAsia="Times New Roman" w:hAnsi="Times New Roman" w:cs="Times New Roman"/>
          <w:sz w:val="24"/>
          <w:szCs w:val="24"/>
        </w:rPr>
        <w:t> </w:t>
      </w:r>
    </w:p>
    <w:p w:rsidR="00226193" w:rsidRDefault="00AF1C8D" w:rsidP="00226193">
      <w:pPr>
        <w:spacing w:before="480" w:after="144" w:line="336" w:lineRule="atLeast"/>
        <w:jc w:val="center"/>
        <w:outlineLvl w:val="2"/>
        <w:rPr>
          <w:rFonts w:ascii="Georgia" w:eastAsia="Times New Roman" w:hAnsi="Georgia" w:cs="Times New Roman"/>
          <w:b/>
          <w:bCs/>
          <w:sz w:val="30"/>
          <w:szCs w:val="30"/>
        </w:rPr>
      </w:pPr>
      <w:r w:rsidRPr="00226193">
        <w:rPr>
          <w:rFonts w:ascii="Georgia" w:eastAsia="Times New Roman" w:hAnsi="Georgia" w:cs="Times New Roman"/>
          <w:b/>
          <w:bCs/>
          <w:sz w:val="30"/>
          <w:szCs w:val="30"/>
        </w:rPr>
        <w:t>Меню приготавливаемых блюд</w:t>
      </w:r>
    </w:p>
    <w:p w:rsidR="00AF1C8D" w:rsidRPr="00AF1C8D" w:rsidRDefault="00226193" w:rsidP="00226193">
      <w:pPr>
        <w:tabs>
          <w:tab w:val="left" w:pos="6780"/>
        </w:tabs>
        <w:rPr>
          <w:rFonts w:ascii="Georgia" w:eastAsia="Times New Roman" w:hAnsi="Georgia" w:cs="Times New Roman"/>
          <w:color w:val="2E2E2E"/>
          <w:sz w:val="30"/>
          <w:szCs w:val="30"/>
        </w:rPr>
      </w:pPr>
      <w:r>
        <w:rPr>
          <w:rFonts w:ascii="Georgia" w:eastAsia="Times New Roman" w:hAnsi="Georgia" w:cs="Times New Roman"/>
          <w:sz w:val="30"/>
          <w:szCs w:val="30"/>
        </w:rPr>
        <w:tab/>
      </w:r>
      <w:r w:rsidR="00AF1C8D">
        <w:rPr>
          <w:rFonts w:ascii="Georgia" w:eastAsia="Times New Roman" w:hAnsi="Georgia" w:cs="Times New Roman"/>
          <w:noProof/>
          <w:color w:val="2E2E2E"/>
          <w:sz w:val="30"/>
          <w:szCs w:val="30"/>
        </w:rPr>
        <w:drawing>
          <wp:inline distT="0" distB="0" distL="0" distR="0">
            <wp:extent cx="6086475" cy="5172075"/>
            <wp:effectExtent l="19050" t="0" r="9525" b="0"/>
            <wp:docPr id="3" name="Рисунок 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3"/>
                    <pic:cNvPicPr>
                      <a:picLocks noChangeAspect="1" noChangeArrowheads="1"/>
                    </pic:cNvPicPr>
                  </pic:nvPicPr>
                  <pic:blipFill>
                    <a:blip r:embed="rId9" cstate="print"/>
                    <a:srcRect/>
                    <a:stretch>
                      <a:fillRect/>
                    </a:stretch>
                  </pic:blipFill>
                  <pic:spPr bwMode="auto">
                    <a:xfrm>
                      <a:off x="0" y="0"/>
                      <a:ext cx="6086475" cy="5172075"/>
                    </a:xfrm>
                    <a:prstGeom prst="rect">
                      <a:avLst/>
                    </a:prstGeom>
                    <a:noFill/>
                    <a:ln w="9525">
                      <a:noFill/>
                      <a:miter lim="800000"/>
                      <a:headEnd/>
                      <a:tailEnd/>
                    </a:ln>
                  </pic:spPr>
                </pic:pic>
              </a:graphicData>
            </a:graphic>
          </wp:inline>
        </w:drawing>
      </w: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sz w:val="30"/>
        </w:rPr>
      </w:pPr>
    </w:p>
    <w:p w:rsidR="00AF1C8D" w:rsidRPr="00226193" w:rsidRDefault="00AF1C8D" w:rsidP="00226193">
      <w:pPr>
        <w:spacing w:before="240" w:after="240" w:line="360" w:lineRule="atLeast"/>
        <w:jc w:val="right"/>
        <w:rPr>
          <w:rFonts w:ascii="Times New Roman" w:eastAsia="Times New Roman" w:hAnsi="Times New Roman" w:cs="Times New Roman"/>
          <w:sz w:val="24"/>
          <w:szCs w:val="24"/>
        </w:rPr>
      </w:pPr>
      <w:r w:rsidRPr="00226193">
        <w:rPr>
          <w:rFonts w:ascii="Times New Roman" w:eastAsia="Times New Roman" w:hAnsi="Times New Roman" w:cs="Times New Roman"/>
          <w:b/>
          <w:bCs/>
          <w:i/>
          <w:iCs/>
          <w:sz w:val="24"/>
          <w:szCs w:val="24"/>
        </w:rPr>
        <w:lastRenderedPageBreak/>
        <w:t>Приложение 4</w:t>
      </w:r>
      <w:r w:rsidRPr="00226193">
        <w:rPr>
          <w:rFonts w:ascii="Times New Roman" w:eastAsia="Times New Roman" w:hAnsi="Times New Roman" w:cs="Times New Roman"/>
          <w:sz w:val="24"/>
          <w:szCs w:val="24"/>
        </w:rPr>
        <w:t> </w:t>
      </w:r>
    </w:p>
    <w:p w:rsidR="00226193" w:rsidRDefault="00AF1C8D" w:rsidP="00226193">
      <w:pPr>
        <w:spacing w:after="0" w:line="240" w:lineRule="auto"/>
        <w:outlineLvl w:val="2"/>
        <w:rPr>
          <w:rFonts w:ascii="Georgia" w:eastAsia="Times New Roman" w:hAnsi="Georgia" w:cs="Times New Roman"/>
          <w:b/>
          <w:bCs/>
          <w:sz w:val="30"/>
          <w:szCs w:val="30"/>
        </w:rPr>
      </w:pPr>
      <w:r w:rsidRPr="00226193">
        <w:rPr>
          <w:rFonts w:ascii="Georgia" w:eastAsia="Times New Roman" w:hAnsi="Georgia" w:cs="Times New Roman"/>
          <w:b/>
          <w:bCs/>
          <w:sz w:val="30"/>
          <w:szCs w:val="30"/>
        </w:rPr>
        <w:t>Масса порций для детей в зависимости от возраста</w:t>
      </w:r>
    </w:p>
    <w:p w:rsidR="00AF1C8D" w:rsidRPr="00226193" w:rsidRDefault="00AF1C8D" w:rsidP="00226193">
      <w:pPr>
        <w:spacing w:after="0" w:line="240" w:lineRule="auto"/>
        <w:jc w:val="center"/>
        <w:outlineLvl w:val="2"/>
        <w:rPr>
          <w:rFonts w:ascii="Georgia" w:eastAsia="Times New Roman" w:hAnsi="Georgia" w:cs="Times New Roman"/>
          <w:b/>
          <w:bCs/>
          <w:sz w:val="30"/>
          <w:szCs w:val="30"/>
        </w:rPr>
      </w:pPr>
      <w:r w:rsidRPr="00226193">
        <w:rPr>
          <w:rFonts w:ascii="Georgia" w:eastAsia="Times New Roman" w:hAnsi="Georgia" w:cs="Times New Roman"/>
          <w:b/>
          <w:bCs/>
          <w:sz w:val="30"/>
          <w:szCs w:val="30"/>
        </w:rPr>
        <w:t>(в граммах)</w:t>
      </w:r>
    </w:p>
    <w:tbl>
      <w:tblPr>
        <w:tblW w:w="0" w:type="auto"/>
        <w:tblCellSpacing w:w="15" w:type="dxa"/>
        <w:tblCellMar>
          <w:top w:w="15" w:type="dxa"/>
          <w:left w:w="15" w:type="dxa"/>
          <w:bottom w:w="15" w:type="dxa"/>
          <w:right w:w="15" w:type="dxa"/>
        </w:tblCellMar>
        <w:tblLook w:val="04A0"/>
      </w:tblPr>
      <w:tblGrid>
        <w:gridCol w:w="8413"/>
        <w:gridCol w:w="970"/>
        <w:gridCol w:w="630"/>
      </w:tblGrid>
      <w:tr w:rsidR="00AF1C8D" w:rsidRPr="00226193" w:rsidTr="00AF1C8D">
        <w:trPr>
          <w:tblCellSpacing w:w="15" w:type="dxa"/>
        </w:trPr>
        <w:tc>
          <w:tcPr>
            <w:tcW w:w="0" w:type="auto"/>
            <w:vMerge w:val="restart"/>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Блюдо</w:t>
            </w:r>
          </w:p>
        </w:tc>
        <w:tc>
          <w:tcPr>
            <w:tcW w:w="0" w:type="auto"/>
            <w:gridSpan w:val="2"/>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Масса порций</w:t>
            </w:r>
          </w:p>
        </w:tc>
      </w:tr>
      <w:tr w:rsidR="00AF1C8D" w:rsidRPr="00226193" w:rsidTr="00AF1C8D">
        <w:trPr>
          <w:tblCellSpacing w:w="15" w:type="dxa"/>
        </w:trPr>
        <w:tc>
          <w:tcPr>
            <w:tcW w:w="0" w:type="auto"/>
            <w:vMerge/>
            <w:vAlign w:val="center"/>
            <w:hideMark/>
          </w:tcPr>
          <w:p w:rsidR="00AF1C8D" w:rsidRPr="00226193" w:rsidRDefault="00AF1C8D" w:rsidP="00AF1C8D">
            <w:pPr>
              <w:spacing w:after="0" w:line="240" w:lineRule="auto"/>
              <w:rPr>
                <w:rFonts w:ascii="Times New Roman" w:eastAsia="Times New Roman" w:hAnsi="Times New Roman" w:cs="Times New Roman"/>
                <w:b/>
                <w:bCs/>
                <w:sz w:val="24"/>
                <w:szCs w:val="24"/>
              </w:rPr>
            </w:pPr>
          </w:p>
        </w:tc>
        <w:tc>
          <w:tcPr>
            <w:tcW w:w="0" w:type="auto"/>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от 1 года до 3 лет</w:t>
            </w:r>
          </w:p>
        </w:tc>
        <w:tc>
          <w:tcPr>
            <w:tcW w:w="0" w:type="auto"/>
            <w:vAlign w:val="center"/>
            <w:hideMark/>
          </w:tcPr>
          <w:p w:rsidR="00AF1C8D" w:rsidRPr="00226193" w:rsidRDefault="00AF1C8D" w:rsidP="00AF1C8D">
            <w:pPr>
              <w:spacing w:after="0" w:line="240" w:lineRule="auto"/>
              <w:jc w:val="center"/>
              <w:rPr>
                <w:rFonts w:ascii="Times New Roman" w:eastAsia="Times New Roman" w:hAnsi="Times New Roman" w:cs="Times New Roman"/>
                <w:b/>
                <w:bCs/>
                <w:sz w:val="24"/>
                <w:szCs w:val="24"/>
              </w:rPr>
            </w:pPr>
            <w:r w:rsidRPr="00226193">
              <w:rPr>
                <w:rFonts w:ascii="Times New Roman" w:eastAsia="Times New Roman" w:hAnsi="Times New Roman" w:cs="Times New Roman"/>
                <w:b/>
                <w:bCs/>
                <w:sz w:val="24"/>
                <w:szCs w:val="24"/>
              </w:rPr>
              <w:t>3-7 лет</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130-150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150-200</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Закуска (холодное блюдо) (салат, овощи и т.п.)</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30-40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50-60</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Первое блюдо</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150-180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180-200</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Второе блюдо (мясное, рыбное, блюдо из мяса птицы)</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50-60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70-80</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Гарнир</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110-120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130-150</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proofErr w:type="gramStart"/>
            <w:r w:rsidRPr="00226193">
              <w:rPr>
                <w:rFonts w:ascii="Times New Roman" w:eastAsia="Times New Roman" w:hAnsi="Times New Roman" w:cs="Times New Roman"/>
                <w:sz w:val="24"/>
                <w:szCs w:val="24"/>
              </w:rPr>
              <w:t>Третье блюдо (компот, кисель, чай, напиток кофейный, какао-напиток, напиток из шиповника, сок)</w:t>
            </w:r>
            <w:proofErr w:type="gramEnd"/>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150-180</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180-200</w:t>
            </w:r>
          </w:p>
        </w:tc>
      </w:tr>
      <w:tr w:rsidR="00AF1C8D" w:rsidRPr="00226193" w:rsidTr="00AF1C8D">
        <w:trPr>
          <w:tblCellSpacing w:w="15" w:type="dxa"/>
        </w:trPr>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Фрукты</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95</w:t>
            </w:r>
          </w:p>
        </w:tc>
        <w:tc>
          <w:tcPr>
            <w:tcW w:w="0" w:type="auto"/>
            <w:vAlign w:val="center"/>
            <w:hideMark/>
          </w:tcPr>
          <w:p w:rsidR="00AF1C8D" w:rsidRPr="00226193" w:rsidRDefault="00AF1C8D" w:rsidP="00AF1C8D">
            <w:pPr>
              <w:spacing w:after="0" w:line="240" w:lineRule="auto"/>
              <w:rPr>
                <w:rFonts w:ascii="Times New Roman" w:eastAsia="Times New Roman" w:hAnsi="Times New Roman" w:cs="Times New Roman"/>
                <w:sz w:val="24"/>
                <w:szCs w:val="24"/>
              </w:rPr>
            </w:pPr>
            <w:r w:rsidRPr="00226193">
              <w:rPr>
                <w:rFonts w:ascii="Times New Roman" w:eastAsia="Times New Roman" w:hAnsi="Times New Roman" w:cs="Times New Roman"/>
                <w:sz w:val="24"/>
                <w:szCs w:val="24"/>
              </w:rPr>
              <w:t>100</w:t>
            </w:r>
          </w:p>
        </w:tc>
      </w:tr>
    </w:tbl>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pPr>
    </w:p>
    <w:p w:rsidR="00226193" w:rsidRDefault="00226193" w:rsidP="00AF1C8D">
      <w:pPr>
        <w:spacing w:before="240" w:after="240" w:line="360" w:lineRule="atLeast"/>
        <w:rPr>
          <w:rFonts w:ascii="Georgia" w:eastAsia="Times New Roman" w:hAnsi="Georgia" w:cs="Times New Roman"/>
          <w:b/>
          <w:bCs/>
          <w:i/>
          <w:iCs/>
          <w:sz w:val="30"/>
        </w:rPr>
        <w:sectPr w:rsidR="00226193" w:rsidSect="00226193">
          <w:pgSz w:w="11906" w:h="16838"/>
          <w:pgMar w:top="720" w:right="849" w:bottom="720" w:left="1134" w:header="709" w:footer="709" w:gutter="0"/>
          <w:cols w:space="708"/>
          <w:docGrid w:linePitch="360"/>
        </w:sectPr>
      </w:pPr>
    </w:p>
    <w:p w:rsidR="00AF1C8D" w:rsidRPr="00226193" w:rsidRDefault="00AF1C8D" w:rsidP="00226193">
      <w:pPr>
        <w:spacing w:before="240" w:after="240" w:line="360" w:lineRule="atLeast"/>
        <w:jc w:val="right"/>
        <w:rPr>
          <w:rFonts w:ascii="Times New Roman" w:eastAsia="Times New Roman" w:hAnsi="Times New Roman" w:cs="Times New Roman"/>
          <w:sz w:val="24"/>
          <w:szCs w:val="24"/>
        </w:rPr>
      </w:pPr>
      <w:r w:rsidRPr="00226193">
        <w:rPr>
          <w:rFonts w:ascii="Times New Roman" w:eastAsia="Times New Roman" w:hAnsi="Times New Roman" w:cs="Times New Roman"/>
          <w:b/>
          <w:bCs/>
          <w:i/>
          <w:iCs/>
          <w:sz w:val="24"/>
          <w:szCs w:val="24"/>
        </w:rPr>
        <w:lastRenderedPageBreak/>
        <w:t>Приложение 5</w:t>
      </w:r>
      <w:r w:rsidRPr="00226193">
        <w:rPr>
          <w:rFonts w:ascii="Times New Roman" w:eastAsia="Times New Roman" w:hAnsi="Times New Roman" w:cs="Times New Roman"/>
          <w:sz w:val="24"/>
          <w:szCs w:val="24"/>
        </w:rPr>
        <w:t> </w:t>
      </w:r>
    </w:p>
    <w:p w:rsidR="00AF1C8D" w:rsidRPr="00226193" w:rsidRDefault="00AF1C8D" w:rsidP="00226193">
      <w:pPr>
        <w:spacing w:before="480" w:after="144" w:line="336" w:lineRule="atLeast"/>
        <w:jc w:val="center"/>
        <w:outlineLvl w:val="2"/>
        <w:rPr>
          <w:rFonts w:ascii="Georgia" w:eastAsia="Times New Roman" w:hAnsi="Georgia" w:cs="Times New Roman"/>
          <w:b/>
          <w:bCs/>
          <w:sz w:val="30"/>
          <w:szCs w:val="30"/>
        </w:rPr>
      </w:pPr>
      <w:r w:rsidRPr="00226193">
        <w:rPr>
          <w:rFonts w:ascii="Georgia" w:eastAsia="Times New Roman" w:hAnsi="Georgia" w:cs="Times New Roman"/>
          <w:b/>
          <w:bCs/>
          <w:sz w:val="30"/>
          <w:szCs w:val="30"/>
        </w:rPr>
        <w:t>Среднесуточные наборы пищевой продукции для детей в ДОУ</w:t>
      </w:r>
      <w:r w:rsidR="00226193">
        <w:rPr>
          <w:rFonts w:ascii="Georgia" w:eastAsia="Times New Roman" w:hAnsi="Georgia" w:cs="Times New Roman"/>
          <w:b/>
          <w:bCs/>
          <w:sz w:val="30"/>
          <w:szCs w:val="30"/>
        </w:rPr>
        <w:t xml:space="preserve"> </w:t>
      </w:r>
      <w:r w:rsidRPr="00226193">
        <w:rPr>
          <w:rFonts w:ascii="Georgia" w:eastAsia="Times New Roman" w:hAnsi="Georgia" w:cs="Times New Roman"/>
          <w:b/>
          <w:bCs/>
          <w:sz w:val="30"/>
          <w:szCs w:val="30"/>
        </w:rPr>
        <w:t xml:space="preserve">(в нетто </w:t>
      </w:r>
      <w:proofErr w:type="gramStart"/>
      <w:r w:rsidRPr="00226193">
        <w:rPr>
          <w:rFonts w:ascii="Georgia" w:eastAsia="Times New Roman" w:hAnsi="Georgia" w:cs="Times New Roman"/>
          <w:b/>
          <w:bCs/>
          <w:sz w:val="30"/>
          <w:szCs w:val="30"/>
        </w:rPr>
        <w:t>г</w:t>
      </w:r>
      <w:proofErr w:type="gramEnd"/>
      <w:r w:rsidRPr="00226193">
        <w:rPr>
          <w:rFonts w:ascii="Georgia" w:eastAsia="Times New Roman" w:hAnsi="Georgia" w:cs="Times New Roman"/>
          <w:b/>
          <w:bCs/>
          <w:sz w:val="30"/>
          <w:szCs w:val="30"/>
        </w:rPr>
        <w:t>, мл на 1 ребенка в сутки)</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6657975" cy="6657975"/>
            <wp:effectExtent l="19050" t="0" r="9525" b="0"/>
            <wp:docPr id="4" name="Рисунок 4"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5"/>
                    <pic:cNvPicPr>
                      <a:picLocks noChangeAspect="1" noChangeArrowheads="1"/>
                    </pic:cNvPicPr>
                  </pic:nvPicPr>
                  <pic:blipFill>
                    <a:blip r:embed="rId10" cstate="print"/>
                    <a:srcRect/>
                    <a:stretch>
                      <a:fillRect/>
                    </a:stretch>
                  </pic:blipFill>
                  <pic:spPr bwMode="auto">
                    <a:xfrm>
                      <a:off x="0" y="0"/>
                      <a:ext cx="6657975" cy="6657975"/>
                    </a:xfrm>
                    <a:prstGeom prst="rect">
                      <a:avLst/>
                    </a:prstGeom>
                    <a:noFill/>
                    <a:ln w="9525">
                      <a:noFill/>
                      <a:miter lim="800000"/>
                      <a:headEnd/>
                      <a:tailEnd/>
                    </a:ln>
                  </pic:spPr>
                </pic:pic>
              </a:graphicData>
            </a:graphic>
          </wp:inline>
        </w:drawing>
      </w: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AF1C8D">
      <w:pPr>
        <w:spacing w:before="240" w:after="240" w:line="360" w:lineRule="atLeast"/>
        <w:rPr>
          <w:rFonts w:ascii="Georgia" w:eastAsia="Times New Roman" w:hAnsi="Georgia" w:cs="Times New Roman"/>
          <w:b/>
          <w:bCs/>
          <w:i/>
          <w:iCs/>
          <w:color w:val="2E2E2E"/>
          <w:sz w:val="30"/>
        </w:rPr>
      </w:pPr>
    </w:p>
    <w:p w:rsidR="00226193" w:rsidRDefault="00226193" w:rsidP="00226193">
      <w:pPr>
        <w:spacing w:before="240" w:after="240" w:line="360" w:lineRule="atLeast"/>
        <w:jc w:val="right"/>
        <w:rPr>
          <w:rFonts w:ascii="Times New Roman" w:eastAsia="Times New Roman" w:hAnsi="Times New Roman" w:cs="Times New Roman"/>
          <w:b/>
          <w:bCs/>
          <w:i/>
          <w:iCs/>
          <w:color w:val="2E2E2E"/>
          <w:sz w:val="24"/>
          <w:szCs w:val="24"/>
        </w:rPr>
      </w:pPr>
    </w:p>
    <w:p w:rsidR="00AF1C8D" w:rsidRPr="00226193" w:rsidRDefault="00AF1C8D" w:rsidP="00226193">
      <w:pPr>
        <w:spacing w:before="240" w:after="240" w:line="360" w:lineRule="atLeast"/>
        <w:jc w:val="right"/>
        <w:rPr>
          <w:rFonts w:ascii="Times New Roman" w:eastAsia="Times New Roman" w:hAnsi="Times New Roman" w:cs="Times New Roman"/>
          <w:color w:val="2E2E2E"/>
          <w:sz w:val="24"/>
          <w:szCs w:val="24"/>
        </w:rPr>
      </w:pPr>
      <w:r w:rsidRPr="00226193">
        <w:rPr>
          <w:rFonts w:ascii="Times New Roman" w:eastAsia="Times New Roman" w:hAnsi="Times New Roman" w:cs="Times New Roman"/>
          <w:b/>
          <w:bCs/>
          <w:i/>
          <w:iCs/>
          <w:color w:val="2E2E2E"/>
          <w:sz w:val="24"/>
          <w:szCs w:val="24"/>
        </w:rPr>
        <w:lastRenderedPageBreak/>
        <w:t>Приложение 6</w:t>
      </w:r>
      <w:r w:rsidRPr="00226193">
        <w:rPr>
          <w:rFonts w:ascii="Times New Roman" w:eastAsia="Times New Roman" w:hAnsi="Times New Roman" w:cs="Times New Roman"/>
          <w:color w:val="2E2E2E"/>
          <w:sz w:val="24"/>
          <w:szCs w:val="24"/>
        </w:rPr>
        <w:t> </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Суммарные объемы блюд по приемам пищи (в граммах – не менее)</w:t>
      </w:r>
    </w:p>
    <w:tbl>
      <w:tblPr>
        <w:tblW w:w="0" w:type="auto"/>
        <w:tblCellSpacing w:w="15" w:type="dxa"/>
        <w:tblCellMar>
          <w:top w:w="15" w:type="dxa"/>
          <w:left w:w="15" w:type="dxa"/>
          <w:bottom w:w="15" w:type="dxa"/>
          <w:right w:w="15" w:type="dxa"/>
        </w:tblCellMar>
        <w:tblLook w:val="04A0"/>
      </w:tblPr>
      <w:tblGrid>
        <w:gridCol w:w="1652"/>
        <w:gridCol w:w="1339"/>
        <w:gridCol w:w="1354"/>
      </w:tblGrid>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Показатели</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от 1 до 3 лет</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от 3 до 7 лет</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Завтрак</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350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Второй завтрак</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Обед</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450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600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Полдник</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250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Ужин</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450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Второй ужин</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150</w:t>
            </w:r>
          </w:p>
        </w:tc>
      </w:tr>
    </w:tbl>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7</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Перечень пищевой продукции, которая не допускается при организации питания детей</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Пищевая продукция без маркировки и (или) с истекшими сроками годности и (или) признаками недоброкачественности.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Пищевая продукция, не соответствующая требованиям технических регламентов Таможенного союза.</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Мясо сельскохозяйственных животных и птицы, рыба, не прошедшие ветеринарно-санитарную экспертизу.</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 xml:space="preserve">Субпродукты, кроме </w:t>
      </w:r>
      <w:proofErr w:type="gramStart"/>
      <w:r w:rsidRPr="00AF1C8D">
        <w:rPr>
          <w:rFonts w:ascii="Georgia" w:eastAsia="Times New Roman" w:hAnsi="Georgia" w:cs="Times New Roman"/>
          <w:color w:val="2E2E2E"/>
          <w:sz w:val="30"/>
          <w:szCs w:val="30"/>
        </w:rPr>
        <w:t>говяжьих</w:t>
      </w:r>
      <w:proofErr w:type="gramEnd"/>
      <w:r w:rsidRPr="00AF1C8D">
        <w:rPr>
          <w:rFonts w:ascii="Georgia" w:eastAsia="Times New Roman" w:hAnsi="Georgia" w:cs="Times New Roman"/>
          <w:color w:val="2E2E2E"/>
          <w:sz w:val="30"/>
          <w:szCs w:val="30"/>
        </w:rPr>
        <w:t xml:space="preserve"> печени, языка, сердца.</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Непотрошеная птица.</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Мясо диких животных.</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Яйца и мясо водоплавающих птиц.</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Яйца с загрязненной и (или) поврежденной скорлупой, а также яйца из хозяйств, неблагополучных по сальмонеллезам.</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 xml:space="preserve">Консервы с нарушением герметичности банок, </w:t>
      </w:r>
      <w:proofErr w:type="spellStart"/>
      <w:r w:rsidRPr="00AF1C8D">
        <w:rPr>
          <w:rFonts w:ascii="Georgia" w:eastAsia="Times New Roman" w:hAnsi="Georgia" w:cs="Times New Roman"/>
          <w:color w:val="2E2E2E"/>
          <w:sz w:val="30"/>
          <w:szCs w:val="30"/>
        </w:rPr>
        <w:t>бомбажные</w:t>
      </w:r>
      <w:proofErr w:type="spellEnd"/>
      <w:r w:rsidRPr="00AF1C8D">
        <w:rPr>
          <w:rFonts w:ascii="Georgia" w:eastAsia="Times New Roman" w:hAnsi="Georgia" w:cs="Times New Roman"/>
          <w:color w:val="2E2E2E"/>
          <w:sz w:val="30"/>
          <w:szCs w:val="30"/>
        </w:rPr>
        <w:t>, "</w:t>
      </w:r>
      <w:proofErr w:type="spellStart"/>
      <w:r w:rsidRPr="00AF1C8D">
        <w:rPr>
          <w:rFonts w:ascii="Georgia" w:eastAsia="Times New Roman" w:hAnsi="Georgia" w:cs="Times New Roman"/>
          <w:color w:val="2E2E2E"/>
          <w:sz w:val="30"/>
          <w:szCs w:val="30"/>
        </w:rPr>
        <w:t>хлопуши</w:t>
      </w:r>
      <w:proofErr w:type="spellEnd"/>
      <w:r w:rsidRPr="00AF1C8D">
        <w:rPr>
          <w:rFonts w:ascii="Georgia" w:eastAsia="Times New Roman" w:hAnsi="Georgia" w:cs="Times New Roman"/>
          <w:color w:val="2E2E2E"/>
          <w:sz w:val="30"/>
          <w:szCs w:val="30"/>
        </w:rPr>
        <w:t>", банки с ржавчиной, деформированные.</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Крупа, мука, сухофрукты, загрязненные различными примесями или зараженные амбарными вредителями.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Пищевая продукция домашнего (не промышленного) изготовления.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Кремовые кондитерские изделия (пирожные и торты).</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 xml:space="preserve">Зельцы, изделия из мясной </w:t>
      </w:r>
      <w:proofErr w:type="spellStart"/>
      <w:r w:rsidRPr="00AF1C8D">
        <w:rPr>
          <w:rFonts w:ascii="Georgia" w:eastAsia="Times New Roman" w:hAnsi="Georgia" w:cs="Times New Roman"/>
          <w:color w:val="2E2E2E"/>
          <w:sz w:val="30"/>
          <w:szCs w:val="30"/>
        </w:rPr>
        <w:t>обрези</w:t>
      </w:r>
      <w:proofErr w:type="spellEnd"/>
      <w:r w:rsidRPr="00AF1C8D">
        <w:rPr>
          <w:rFonts w:ascii="Georgia" w:eastAsia="Times New Roman" w:hAnsi="Georgia" w:cs="Times New Roman"/>
          <w:color w:val="2E2E2E"/>
          <w:sz w:val="30"/>
          <w:szCs w:val="30"/>
        </w:rPr>
        <w:t>, диафрагмы; рулеты из мякоти голов, кровяные и ливерные колбасы, заливные блюда (мясные и рыбные), студни, форшмак из сельди.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Макароны по-флотски (с фаршем), макароны с рубленым яйцом.</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lastRenderedPageBreak/>
        <w:t xml:space="preserve">Творог из </w:t>
      </w:r>
      <w:proofErr w:type="spellStart"/>
      <w:r w:rsidRPr="00AF1C8D">
        <w:rPr>
          <w:rFonts w:ascii="Georgia" w:eastAsia="Times New Roman" w:hAnsi="Georgia" w:cs="Times New Roman"/>
          <w:color w:val="2E2E2E"/>
          <w:sz w:val="30"/>
          <w:szCs w:val="30"/>
        </w:rPr>
        <w:t>непастеризованного</w:t>
      </w:r>
      <w:proofErr w:type="spellEnd"/>
      <w:r w:rsidRPr="00AF1C8D">
        <w:rPr>
          <w:rFonts w:ascii="Georgia" w:eastAsia="Times New Roman" w:hAnsi="Georgia" w:cs="Times New Roman"/>
          <w:color w:val="2E2E2E"/>
          <w:sz w:val="30"/>
          <w:szCs w:val="30"/>
        </w:rPr>
        <w:t xml:space="preserve"> молока, фляжный творог, фляжную сметану без термической обработки.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Простокваша - "</w:t>
      </w:r>
      <w:proofErr w:type="spellStart"/>
      <w:r w:rsidRPr="00AF1C8D">
        <w:rPr>
          <w:rFonts w:ascii="Georgia" w:eastAsia="Times New Roman" w:hAnsi="Georgia" w:cs="Times New Roman"/>
          <w:color w:val="2E2E2E"/>
          <w:sz w:val="30"/>
          <w:szCs w:val="30"/>
        </w:rPr>
        <w:t>самоквас</w:t>
      </w:r>
      <w:proofErr w:type="spellEnd"/>
      <w:r w:rsidRPr="00AF1C8D">
        <w:rPr>
          <w:rFonts w:ascii="Georgia" w:eastAsia="Times New Roman" w:hAnsi="Georgia" w:cs="Times New Roman"/>
          <w:color w:val="2E2E2E"/>
          <w:sz w:val="30"/>
          <w:szCs w:val="30"/>
        </w:rPr>
        <w:t>".</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Грибы и продукты (кулинарные изделия), из них приготовленные.</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Квас.</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Соки концентрированные диффузионные.</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Сырокопченые мясные гастрономические изделия и колбасы.</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 xml:space="preserve">Блюда, изготовленные из мяса, птицы, рыбы (кроме соленой), не </w:t>
      </w:r>
      <w:proofErr w:type="gramStart"/>
      <w:r w:rsidRPr="00AF1C8D">
        <w:rPr>
          <w:rFonts w:ascii="Georgia" w:eastAsia="Times New Roman" w:hAnsi="Georgia" w:cs="Times New Roman"/>
          <w:color w:val="2E2E2E"/>
          <w:sz w:val="30"/>
          <w:szCs w:val="30"/>
        </w:rPr>
        <w:t>прошедших</w:t>
      </w:r>
      <w:proofErr w:type="gramEnd"/>
      <w:r w:rsidRPr="00AF1C8D">
        <w:rPr>
          <w:rFonts w:ascii="Georgia" w:eastAsia="Times New Roman" w:hAnsi="Georgia" w:cs="Times New Roman"/>
          <w:color w:val="2E2E2E"/>
          <w:sz w:val="30"/>
          <w:szCs w:val="30"/>
        </w:rPr>
        <w:t xml:space="preserve"> тепловую обработку.</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Масло растительное пальмовое, рапсовое, кокосовое, хлопковое.</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proofErr w:type="gramStart"/>
      <w:r w:rsidRPr="00AF1C8D">
        <w:rPr>
          <w:rFonts w:ascii="Georgia" w:eastAsia="Times New Roman" w:hAnsi="Georgia" w:cs="Times New Roman"/>
          <w:color w:val="2E2E2E"/>
          <w:sz w:val="30"/>
          <w:szCs w:val="30"/>
        </w:rPr>
        <w:t>Жареные во фритюре пищевая продукция и продукция общественного питания.</w:t>
      </w:r>
      <w:proofErr w:type="gramEnd"/>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Уксус, горчица, хрен, перец острый (красный, черный).</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Острые соусы, кетчупы, майонез.</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Овощи и фрукты консервированные, содержащие уксус.</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Кофе натуральный; тонизирующие напитки (в том числе энергетические).</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Кулинарные, гидрогенизированные масла и жиры, маргарин (кроме выпечки).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Ядро абрикосовой косточки, арахис.</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Газированные напитки; газированная вода питьевая.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Молочная продукция и мороженое на основе растительных жиров.</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Жевательная резинка.</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Кумыс, кисломолочная продукция с содержанием этанола (более 0,5%).</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Карамель, в том числе леденцовая.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Холодные напитки и морсы (без термической обработки) из плодово-ягодного сырья.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Окрошки и холодные супы.</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Яичница-глазунья.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Паштеты, блинчики с мясом и с творогом.</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 xml:space="preserve">Блюда </w:t>
      </w:r>
      <w:proofErr w:type="gramStart"/>
      <w:r w:rsidRPr="00AF1C8D">
        <w:rPr>
          <w:rFonts w:ascii="Georgia" w:eastAsia="Times New Roman" w:hAnsi="Georgia" w:cs="Times New Roman"/>
          <w:color w:val="2E2E2E"/>
          <w:sz w:val="30"/>
          <w:szCs w:val="30"/>
        </w:rPr>
        <w:t>из</w:t>
      </w:r>
      <w:proofErr w:type="gramEnd"/>
      <w:r w:rsidRPr="00AF1C8D">
        <w:rPr>
          <w:rFonts w:ascii="Georgia" w:eastAsia="Times New Roman" w:hAnsi="Georgia" w:cs="Times New Roman"/>
          <w:color w:val="2E2E2E"/>
          <w:sz w:val="30"/>
          <w:szCs w:val="30"/>
        </w:rPr>
        <w:t xml:space="preserve"> (или </w:t>
      </w:r>
      <w:proofErr w:type="gramStart"/>
      <w:r w:rsidRPr="00AF1C8D">
        <w:rPr>
          <w:rFonts w:ascii="Georgia" w:eastAsia="Times New Roman" w:hAnsi="Georgia" w:cs="Times New Roman"/>
          <w:color w:val="2E2E2E"/>
          <w:sz w:val="30"/>
          <w:szCs w:val="30"/>
        </w:rPr>
        <w:t>на</w:t>
      </w:r>
      <w:proofErr w:type="gramEnd"/>
      <w:r w:rsidRPr="00AF1C8D">
        <w:rPr>
          <w:rFonts w:ascii="Georgia" w:eastAsia="Times New Roman" w:hAnsi="Georgia" w:cs="Times New Roman"/>
          <w:color w:val="2E2E2E"/>
          <w:sz w:val="30"/>
          <w:szCs w:val="30"/>
        </w:rPr>
        <w:t xml:space="preserve"> основе) сухих пищевых концентратов, в том числе быстрого приготовления.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Картофельные и кукурузные чипсы, снеки.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Изделия из рубленого мяса и рыбы, салаты, блины и оладьи, приготовленные в условиях палаточного лагеря.</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lastRenderedPageBreak/>
        <w:t>Сырки творожные; изделия творожные более 9% жирности.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Молоко и молочные напитки, стерилизованные менее 2,5% и более 3,5% жирности; кисломолочные напитки менее 2,5% и более 3,5% жирности.</w:t>
      </w:r>
    </w:p>
    <w:p w:rsidR="00AF1C8D" w:rsidRPr="00AF1C8D" w:rsidRDefault="00AF1C8D" w:rsidP="00AF1C8D">
      <w:pPr>
        <w:numPr>
          <w:ilvl w:val="0"/>
          <w:numId w:val="18"/>
        </w:numPr>
        <w:spacing w:before="48" w:after="48" w:line="360" w:lineRule="atLeast"/>
        <w:ind w:left="0"/>
        <w:rPr>
          <w:rFonts w:ascii="Georgia" w:eastAsia="Times New Roman" w:hAnsi="Georgia" w:cs="Times New Roman"/>
          <w:color w:val="2E2E2E"/>
          <w:sz w:val="30"/>
          <w:szCs w:val="30"/>
        </w:rPr>
      </w:pPr>
      <w:r w:rsidRPr="00AF1C8D">
        <w:rPr>
          <w:rFonts w:ascii="Georgia" w:eastAsia="Times New Roman" w:hAnsi="Georgia" w:cs="Times New Roman"/>
          <w:color w:val="2E2E2E"/>
          <w:sz w:val="30"/>
          <w:szCs w:val="30"/>
        </w:rPr>
        <w:t>Готовые кулинарные блюда, не входящие в меню текущего дня, реализуемые через буфеты.</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8</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Таблица замены пищевой продукции в граммах (нетто) с учетом их пищевой ценности</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7143750" cy="7143750"/>
            <wp:effectExtent l="19050" t="0" r="0" b="0"/>
            <wp:docPr id="5" name="Рисунок 5"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8"/>
                    <pic:cNvPicPr>
                      <a:picLocks noChangeAspect="1" noChangeArrowheads="1"/>
                    </pic:cNvPicPr>
                  </pic:nvPicPr>
                  <pic:blipFill>
                    <a:blip r:embed="rId11" cstate="print"/>
                    <a:srcRect/>
                    <a:stretch>
                      <a:fillRect/>
                    </a:stretch>
                  </pic:blipFill>
                  <pic:spPr bwMode="auto">
                    <a:xfrm>
                      <a:off x="0" y="0"/>
                      <a:ext cx="7143750" cy="7143750"/>
                    </a:xfrm>
                    <a:prstGeom prst="rect">
                      <a:avLst/>
                    </a:prstGeom>
                    <a:noFill/>
                    <a:ln w="9525">
                      <a:noFill/>
                      <a:miter lim="800000"/>
                      <a:headEnd/>
                      <a:tailEnd/>
                    </a:ln>
                  </pic:spPr>
                </pic:pic>
              </a:graphicData>
            </a:graphic>
          </wp:inline>
        </w:drawing>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9</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tblPr>
      <w:tblGrid>
        <w:gridCol w:w="3709"/>
        <w:gridCol w:w="1838"/>
        <w:gridCol w:w="1853"/>
      </w:tblGrid>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Показатели</w:t>
            </w:r>
          </w:p>
        </w:tc>
        <w:tc>
          <w:tcPr>
            <w:tcW w:w="0" w:type="auto"/>
            <w:gridSpan w:val="2"/>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Потребность в пищевых веществах</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1-3 лет</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3-7 лет</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белки (</w:t>
            </w:r>
            <w:proofErr w:type="gramStart"/>
            <w:r w:rsidRPr="00AF1C8D">
              <w:rPr>
                <w:rFonts w:ascii="Times New Roman" w:eastAsia="Times New Roman" w:hAnsi="Times New Roman" w:cs="Times New Roman"/>
                <w:sz w:val="24"/>
                <w:szCs w:val="24"/>
              </w:rPr>
              <w:t>г</w:t>
            </w:r>
            <w:proofErr w:type="gramEnd"/>
            <w:r w:rsidRPr="00AF1C8D">
              <w:rPr>
                <w:rFonts w:ascii="Times New Roman" w:eastAsia="Times New Roman" w:hAnsi="Times New Roman" w:cs="Times New Roman"/>
                <w:sz w:val="24"/>
                <w:szCs w:val="24"/>
              </w:rPr>
              <w:t>/</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42</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54</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 xml:space="preserve">жиры </w:t>
            </w:r>
            <w:proofErr w:type="gramStart"/>
            <w:r w:rsidRPr="00AF1C8D">
              <w:rPr>
                <w:rFonts w:ascii="Times New Roman" w:eastAsia="Times New Roman" w:hAnsi="Times New Roman" w:cs="Times New Roman"/>
                <w:sz w:val="24"/>
                <w:szCs w:val="24"/>
              </w:rPr>
              <w:t>г</w:t>
            </w:r>
            <w:proofErr w:type="gramEnd"/>
            <w:r w:rsidRPr="00AF1C8D">
              <w:rPr>
                <w:rFonts w:ascii="Times New Roman" w:eastAsia="Times New Roman" w:hAnsi="Times New Roman" w:cs="Times New Roman"/>
                <w:sz w:val="24"/>
                <w:szCs w:val="24"/>
              </w:rPr>
              <w:t>/</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47</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60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углеводы (</w:t>
            </w:r>
            <w:proofErr w:type="gramStart"/>
            <w:r w:rsidRPr="00AF1C8D">
              <w:rPr>
                <w:rFonts w:ascii="Times New Roman" w:eastAsia="Times New Roman" w:hAnsi="Times New Roman" w:cs="Times New Roman"/>
                <w:sz w:val="24"/>
                <w:szCs w:val="24"/>
              </w:rPr>
              <w:t>г</w:t>
            </w:r>
            <w:proofErr w:type="gramEnd"/>
            <w:r w:rsidRPr="00AF1C8D">
              <w:rPr>
                <w:rFonts w:ascii="Times New Roman" w:eastAsia="Times New Roman" w:hAnsi="Times New Roman" w:cs="Times New Roman"/>
                <w:sz w:val="24"/>
                <w:szCs w:val="24"/>
              </w:rPr>
              <w:t>/</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203</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261</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lastRenderedPageBreak/>
              <w:t>энергетическая ценность (</w:t>
            </w:r>
            <w:proofErr w:type="gramStart"/>
            <w:r w:rsidRPr="00AF1C8D">
              <w:rPr>
                <w:rFonts w:ascii="Times New Roman" w:eastAsia="Times New Roman" w:hAnsi="Times New Roman" w:cs="Times New Roman"/>
                <w:sz w:val="24"/>
                <w:szCs w:val="24"/>
              </w:rPr>
              <w:t>ккал</w:t>
            </w:r>
            <w:proofErr w:type="gramEnd"/>
            <w:r w:rsidRPr="00AF1C8D">
              <w:rPr>
                <w:rFonts w:ascii="Times New Roman" w:eastAsia="Times New Roman" w:hAnsi="Times New Roman" w:cs="Times New Roman"/>
                <w:sz w:val="24"/>
                <w:szCs w:val="24"/>
              </w:rPr>
              <w:t>/</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1400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1800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витамин</w:t>
            </w:r>
            <w:proofErr w:type="gramStart"/>
            <w:r w:rsidRPr="00AF1C8D">
              <w:rPr>
                <w:rFonts w:ascii="Times New Roman" w:eastAsia="Times New Roman" w:hAnsi="Times New Roman" w:cs="Times New Roman"/>
                <w:sz w:val="24"/>
                <w:szCs w:val="24"/>
              </w:rPr>
              <w:t xml:space="preserve"> С</w:t>
            </w:r>
            <w:proofErr w:type="gramEnd"/>
            <w:r w:rsidRPr="00AF1C8D">
              <w:rPr>
                <w:rFonts w:ascii="Times New Roman" w:eastAsia="Times New Roman" w:hAnsi="Times New Roman" w:cs="Times New Roman"/>
                <w:sz w:val="24"/>
                <w:szCs w:val="24"/>
              </w:rPr>
              <w:t xml:space="preserve">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45</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50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витамин В</w:t>
            </w:r>
            <w:proofErr w:type="gramStart"/>
            <w:r w:rsidRPr="00AF1C8D">
              <w:rPr>
                <w:rFonts w:ascii="Times New Roman" w:eastAsia="Times New Roman" w:hAnsi="Times New Roman" w:cs="Times New Roman"/>
                <w:sz w:val="24"/>
                <w:szCs w:val="24"/>
              </w:rPr>
              <w:t>1</w:t>
            </w:r>
            <w:proofErr w:type="gramEnd"/>
            <w:r w:rsidRPr="00AF1C8D">
              <w:rPr>
                <w:rFonts w:ascii="Times New Roman" w:eastAsia="Times New Roman" w:hAnsi="Times New Roman" w:cs="Times New Roman"/>
                <w:sz w:val="24"/>
                <w:szCs w:val="24"/>
              </w:rPr>
              <w:t xml:space="preserve">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0,8</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0,9</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витамин В</w:t>
            </w:r>
            <w:proofErr w:type="gramStart"/>
            <w:r w:rsidRPr="00AF1C8D">
              <w:rPr>
                <w:rFonts w:ascii="Times New Roman" w:eastAsia="Times New Roman" w:hAnsi="Times New Roman" w:cs="Times New Roman"/>
                <w:sz w:val="24"/>
                <w:szCs w:val="24"/>
              </w:rPr>
              <w:t>2</w:t>
            </w:r>
            <w:proofErr w:type="gramEnd"/>
            <w:r w:rsidRPr="00AF1C8D">
              <w:rPr>
                <w:rFonts w:ascii="Times New Roman" w:eastAsia="Times New Roman" w:hAnsi="Times New Roman" w:cs="Times New Roman"/>
                <w:sz w:val="24"/>
                <w:szCs w:val="24"/>
              </w:rPr>
              <w:t xml:space="preserve">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0,9</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витамин</w:t>
            </w:r>
            <w:proofErr w:type="gramStart"/>
            <w:r w:rsidRPr="00AF1C8D">
              <w:rPr>
                <w:rFonts w:ascii="Times New Roman" w:eastAsia="Times New Roman" w:hAnsi="Times New Roman" w:cs="Times New Roman"/>
                <w:sz w:val="24"/>
                <w:szCs w:val="24"/>
              </w:rPr>
              <w:t xml:space="preserve"> А</w:t>
            </w:r>
            <w:proofErr w:type="gramEnd"/>
            <w:r w:rsidRPr="00AF1C8D">
              <w:rPr>
                <w:rFonts w:ascii="Times New Roman" w:eastAsia="Times New Roman" w:hAnsi="Times New Roman" w:cs="Times New Roman"/>
                <w:sz w:val="24"/>
                <w:szCs w:val="24"/>
              </w:rPr>
              <w:t xml:space="preserve"> (</w:t>
            </w:r>
            <w:proofErr w:type="spellStart"/>
            <w:r w:rsidRPr="00AF1C8D">
              <w:rPr>
                <w:rFonts w:ascii="Times New Roman" w:eastAsia="Times New Roman" w:hAnsi="Times New Roman" w:cs="Times New Roman"/>
                <w:sz w:val="24"/>
                <w:szCs w:val="24"/>
              </w:rPr>
              <w:t>экв</w:t>
            </w:r>
            <w:proofErr w:type="spellEnd"/>
            <w:r w:rsidRPr="00AF1C8D">
              <w:rPr>
                <w:rFonts w:ascii="Times New Roman" w:eastAsia="Times New Roman" w:hAnsi="Times New Roman" w:cs="Times New Roman"/>
                <w:sz w:val="24"/>
                <w:szCs w:val="24"/>
              </w:rPr>
              <w:t>/</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450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500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витамин D (мкг/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кальций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800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900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фосфор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700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800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магний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80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железо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калий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400</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600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йод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0,07</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0,1</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селен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0,0015</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0,02</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фтор (мг/</w:t>
            </w:r>
            <w:proofErr w:type="spellStart"/>
            <w:r w:rsidRPr="00AF1C8D">
              <w:rPr>
                <w:rFonts w:ascii="Times New Roman" w:eastAsia="Times New Roman" w:hAnsi="Times New Roman" w:cs="Times New Roman"/>
                <w:sz w:val="24"/>
                <w:szCs w:val="24"/>
              </w:rPr>
              <w:t>сут</w:t>
            </w:r>
            <w:proofErr w:type="spellEnd"/>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1,4</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2,0</w:t>
            </w:r>
          </w:p>
        </w:tc>
      </w:tr>
    </w:tbl>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10</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Гигиенический журнал (сотрудники)</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7143750" cy="2381250"/>
            <wp:effectExtent l="19050" t="0" r="0" b="0"/>
            <wp:docPr id="6" name="Рисунок 6"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10"/>
                    <pic:cNvPicPr>
                      <a:picLocks noChangeAspect="1" noChangeArrowheads="1"/>
                    </pic:cNvPicPr>
                  </pic:nvPicPr>
                  <pic:blipFill>
                    <a:blip r:embed="rId12" cstate="print"/>
                    <a:srcRect/>
                    <a:stretch>
                      <a:fillRect/>
                    </a:stretch>
                  </pic:blipFill>
                  <pic:spPr bwMode="auto">
                    <a:xfrm>
                      <a:off x="0" y="0"/>
                      <a:ext cx="7143750" cy="2381250"/>
                    </a:xfrm>
                    <a:prstGeom prst="rect">
                      <a:avLst/>
                    </a:prstGeom>
                    <a:noFill/>
                    <a:ln w="9525">
                      <a:noFill/>
                      <a:miter lim="800000"/>
                      <a:headEnd/>
                      <a:tailEnd/>
                    </a:ln>
                  </pic:spPr>
                </pic:pic>
              </a:graphicData>
            </a:graphic>
          </wp:inline>
        </w:drawing>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11</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Журнал бракеража готовой пищевой продукции</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7143750" cy="1905000"/>
            <wp:effectExtent l="19050" t="0" r="0" b="0"/>
            <wp:docPr id="7" name="Рисунок 7"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1"/>
                    <pic:cNvPicPr>
                      <a:picLocks noChangeAspect="1" noChangeArrowheads="1"/>
                    </pic:cNvPicPr>
                  </pic:nvPicPr>
                  <pic:blipFill>
                    <a:blip r:embed="rId13" cstate="print"/>
                    <a:srcRect/>
                    <a:stretch>
                      <a:fillRect/>
                    </a:stretch>
                  </pic:blipFill>
                  <pic:spPr bwMode="auto">
                    <a:xfrm>
                      <a:off x="0" y="0"/>
                      <a:ext cx="7143750" cy="1905000"/>
                    </a:xfrm>
                    <a:prstGeom prst="rect">
                      <a:avLst/>
                    </a:prstGeom>
                    <a:noFill/>
                    <a:ln w="9525">
                      <a:noFill/>
                      <a:miter lim="800000"/>
                      <a:headEnd/>
                      <a:tailEnd/>
                    </a:ln>
                  </pic:spPr>
                </pic:pic>
              </a:graphicData>
            </a:graphic>
          </wp:inline>
        </w:drawing>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12</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Журнал 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tblPr>
      <w:tblGrid>
        <w:gridCol w:w="4037"/>
        <w:gridCol w:w="3686"/>
        <w:gridCol w:w="381"/>
        <w:gridCol w:w="381"/>
        <w:gridCol w:w="380"/>
        <w:gridCol w:w="380"/>
        <w:gridCol w:w="660"/>
        <w:gridCol w:w="675"/>
      </w:tblGrid>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gridSpan w:val="6"/>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Температура в градусах Цельсия</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Наименование производственного помещения</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Наименование холодильного оборудования</w:t>
            </w:r>
          </w:p>
        </w:tc>
        <w:tc>
          <w:tcPr>
            <w:tcW w:w="0" w:type="auto"/>
            <w:gridSpan w:val="6"/>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месяц/дни: (ежедневно)</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3</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30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r>
    </w:tbl>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Журнал 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tblPr>
      <w:tblGrid>
        <w:gridCol w:w="638"/>
        <w:gridCol w:w="3559"/>
        <w:gridCol w:w="845"/>
        <w:gridCol w:w="845"/>
        <w:gridCol w:w="845"/>
        <w:gridCol w:w="845"/>
        <w:gridCol w:w="1494"/>
        <w:gridCol w:w="1509"/>
      </w:tblGrid>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 xml:space="preserve">№ </w:t>
            </w:r>
            <w:proofErr w:type="gramStart"/>
            <w:r w:rsidRPr="00AF1C8D">
              <w:rPr>
                <w:rFonts w:ascii="Times New Roman" w:eastAsia="Times New Roman" w:hAnsi="Times New Roman" w:cs="Times New Roman"/>
                <w:sz w:val="24"/>
                <w:szCs w:val="24"/>
              </w:rPr>
              <w:t>п</w:t>
            </w:r>
            <w:proofErr w:type="gramEnd"/>
            <w:r w:rsidRPr="00AF1C8D">
              <w:rPr>
                <w:rFonts w:ascii="Times New Roman" w:eastAsia="Times New Roman" w:hAnsi="Times New Roman" w:cs="Times New Roman"/>
                <w:sz w:val="24"/>
                <w:szCs w:val="24"/>
              </w:rPr>
              <w:t>/п</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Наименование складского помещения</w:t>
            </w:r>
          </w:p>
        </w:tc>
        <w:tc>
          <w:tcPr>
            <w:tcW w:w="0" w:type="auto"/>
            <w:gridSpan w:val="6"/>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Месяц/дни: (температура в градусах Цельсия и влажность в процентах)</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1</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2</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3</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4</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30</w:t>
            </w:r>
          </w:p>
        </w:tc>
      </w:tr>
      <w:tr w:rsidR="00AF1C8D" w:rsidRPr="00AF1C8D" w:rsidTr="00AF1C8D">
        <w:trPr>
          <w:tblCellSpacing w:w="15" w:type="dxa"/>
        </w:trPr>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r w:rsidRPr="00AF1C8D">
              <w:rPr>
                <w:rFonts w:ascii="Times New Roman" w:eastAsia="Times New Roman" w:hAnsi="Times New Roman" w:cs="Times New Roman"/>
                <w:sz w:val="24"/>
                <w:szCs w:val="24"/>
              </w:rPr>
              <w:t>.</w:t>
            </w: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c>
          <w:tcPr>
            <w:tcW w:w="0" w:type="auto"/>
            <w:vAlign w:val="center"/>
            <w:hideMark/>
          </w:tcPr>
          <w:p w:rsidR="00AF1C8D" w:rsidRPr="00AF1C8D" w:rsidRDefault="00AF1C8D" w:rsidP="00AF1C8D">
            <w:pPr>
              <w:spacing w:after="0" w:line="240" w:lineRule="auto"/>
              <w:rPr>
                <w:rFonts w:ascii="Times New Roman" w:eastAsia="Times New Roman" w:hAnsi="Times New Roman" w:cs="Times New Roman"/>
                <w:sz w:val="24"/>
                <w:szCs w:val="24"/>
              </w:rPr>
            </w:pPr>
          </w:p>
        </w:tc>
      </w:tr>
    </w:tbl>
    <w:p w:rsidR="00AF1C8D" w:rsidRPr="00AF1C8D" w:rsidRDefault="00AF1C8D" w:rsidP="00AF1C8D">
      <w:pPr>
        <w:spacing w:before="240" w:after="240" w:line="360" w:lineRule="atLeast"/>
        <w:rPr>
          <w:rFonts w:ascii="Georgia" w:eastAsia="Times New Roman" w:hAnsi="Georgia" w:cs="Times New Roman"/>
          <w:color w:val="2E2E2E"/>
          <w:sz w:val="30"/>
          <w:szCs w:val="30"/>
        </w:rPr>
      </w:pPr>
      <w:r w:rsidRPr="00AF1C8D">
        <w:rPr>
          <w:rFonts w:ascii="Georgia" w:eastAsia="Times New Roman" w:hAnsi="Georgia" w:cs="Times New Roman"/>
          <w:b/>
          <w:bCs/>
          <w:i/>
          <w:iCs/>
          <w:color w:val="2E2E2E"/>
          <w:sz w:val="30"/>
        </w:rPr>
        <w:t>Приложение 13</w:t>
      </w:r>
      <w:r w:rsidRPr="00AF1C8D">
        <w:rPr>
          <w:rFonts w:ascii="Georgia" w:eastAsia="Times New Roman" w:hAnsi="Georgia" w:cs="Times New Roman"/>
          <w:color w:val="2E2E2E"/>
          <w:sz w:val="30"/>
          <w:szCs w:val="30"/>
        </w:rPr>
        <w:t> к положению об организации питания воспитанников в ДОУ</w:t>
      </w:r>
    </w:p>
    <w:p w:rsidR="00AF1C8D" w:rsidRPr="00AF1C8D" w:rsidRDefault="00AF1C8D" w:rsidP="00AF1C8D">
      <w:pPr>
        <w:spacing w:before="480" w:after="144" w:line="336" w:lineRule="atLeast"/>
        <w:outlineLvl w:val="2"/>
        <w:rPr>
          <w:rFonts w:ascii="Georgia" w:eastAsia="Times New Roman" w:hAnsi="Georgia" w:cs="Times New Roman"/>
          <w:b/>
          <w:bCs/>
          <w:color w:val="2E2E2E"/>
          <w:sz w:val="30"/>
          <w:szCs w:val="30"/>
        </w:rPr>
      </w:pPr>
      <w:r w:rsidRPr="00AF1C8D">
        <w:rPr>
          <w:rFonts w:ascii="Georgia" w:eastAsia="Times New Roman" w:hAnsi="Georgia" w:cs="Times New Roman"/>
          <w:b/>
          <w:bCs/>
          <w:color w:val="2E2E2E"/>
          <w:sz w:val="30"/>
          <w:szCs w:val="30"/>
        </w:rPr>
        <w:t>Распределение в процентном отношении потребления пищевых веществ и энергии по приемам пищи в зависимости от времени пребывания в ДОУ</w:t>
      </w:r>
    </w:p>
    <w:p w:rsidR="00AF1C8D" w:rsidRPr="00AF1C8D" w:rsidRDefault="00AF1C8D" w:rsidP="00AF1C8D">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7143750" cy="2667000"/>
            <wp:effectExtent l="19050" t="0" r="0" b="0"/>
            <wp:docPr id="8" name="Рисунок 8"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3"/>
                    <pic:cNvPicPr>
                      <a:picLocks noChangeAspect="1" noChangeArrowheads="1"/>
                    </pic:cNvPicPr>
                  </pic:nvPicPr>
                  <pic:blipFill>
                    <a:blip r:embed="rId14" cstate="print"/>
                    <a:srcRect/>
                    <a:stretch>
                      <a:fillRect/>
                    </a:stretch>
                  </pic:blipFill>
                  <pic:spPr bwMode="auto">
                    <a:xfrm>
                      <a:off x="0" y="0"/>
                      <a:ext cx="7143750" cy="2667000"/>
                    </a:xfrm>
                    <a:prstGeom prst="rect">
                      <a:avLst/>
                    </a:prstGeom>
                    <a:noFill/>
                    <a:ln w="9525">
                      <a:noFill/>
                      <a:miter lim="800000"/>
                      <a:headEnd/>
                      <a:tailEnd/>
                    </a:ln>
                  </pic:spPr>
                </pic:pic>
              </a:graphicData>
            </a:graphic>
          </wp:inline>
        </w:drawing>
      </w:r>
    </w:p>
    <w:p w:rsidR="00DE2BF2" w:rsidRPr="00AF1C8D" w:rsidRDefault="00DE2BF2" w:rsidP="00AF1C8D"/>
    <w:sectPr w:rsidR="00DE2BF2" w:rsidRPr="00AF1C8D" w:rsidSect="00B232D5">
      <w:pgSz w:w="11906" w:h="16838"/>
      <w:pgMar w:top="720" w:right="849" w:bottom="72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F30E4"/>
    <w:multiLevelType w:val="multilevel"/>
    <w:tmpl w:val="CFC8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D0C03"/>
    <w:multiLevelType w:val="multilevel"/>
    <w:tmpl w:val="E1F4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163EB"/>
    <w:multiLevelType w:val="multilevel"/>
    <w:tmpl w:val="E968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BA484B"/>
    <w:multiLevelType w:val="multilevel"/>
    <w:tmpl w:val="3E92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640FEF"/>
    <w:multiLevelType w:val="multilevel"/>
    <w:tmpl w:val="FFFC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EC1C3A"/>
    <w:multiLevelType w:val="multilevel"/>
    <w:tmpl w:val="3E0E0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B467D5"/>
    <w:multiLevelType w:val="multilevel"/>
    <w:tmpl w:val="428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2E38D6"/>
    <w:multiLevelType w:val="multilevel"/>
    <w:tmpl w:val="4AD2BF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ED0BDC"/>
    <w:multiLevelType w:val="multilevel"/>
    <w:tmpl w:val="5F28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2D1EF6"/>
    <w:multiLevelType w:val="multilevel"/>
    <w:tmpl w:val="D8DC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463153"/>
    <w:multiLevelType w:val="multilevel"/>
    <w:tmpl w:val="07F0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327978"/>
    <w:multiLevelType w:val="multilevel"/>
    <w:tmpl w:val="7306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286361"/>
    <w:multiLevelType w:val="multilevel"/>
    <w:tmpl w:val="B818F1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49450DE3"/>
    <w:multiLevelType w:val="multilevel"/>
    <w:tmpl w:val="F004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954A80"/>
    <w:multiLevelType w:val="multilevel"/>
    <w:tmpl w:val="8D2C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C32BF0"/>
    <w:multiLevelType w:val="multilevel"/>
    <w:tmpl w:val="AA88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1A7CA2"/>
    <w:multiLevelType w:val="multilevel"/>
    <w:tmpl w:val="41B0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48395D"/>
    <w:multiLevelType w:val="multilevel"/>
    <w:tmpl w:val="B1DE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14"/>
  </w:num>
  <w:num w:numId="4">
    <w:abstractNumId w:val="3"/>
  </w:num>
  <w:num w:numId="5">
    <w:abstractNumId w:val="1"/>
  </w:num>
  <w:num w:numId="6">
    <w:abstractNumId w:val="0"/>
  </w:num>
  <w:num w:numId="7">
    <w:abstractNumId w:val="15"/>
  </w:num>
  <w:num w:numId="8">
    <w:abstractNumId w:val="10"/>
  </w:num>
  <w:num w:numId="9">
    <w:abstractNumId w:val="7"/>
  </w:num>
  <w:num w:numId="10">
    <w:abstractNumId w:val="9"/>
  </w:num>
  <w:num w:numId="11">
    <w:abstractNumId w:val="2"/>
  </w:num>
  <w:num w:numId="12">
    <w:abstractNumId w:val="17"/>
  </w:num>
  <w:num w:numId="13">
    <w:abstractNumId w:val="8"/>
  </w:num>
  <w:num w:numId="14">
    <w:abstractNumId w:val="11"/>
  </w:num>
  <w:num w:numId="15">
    <w:abstractNumId w:val="6"/>
  </w:num>
  <w:num w:numId="16">
    <w:abstractNumId w:val="13"/>
  </w:num>
  <w:num w:numId="17">
    <w:abstractNumId w:val="1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useFELayout/>
  </w:compat>
  <w:rsids>
    <w:rsidRoot w:val="008968BC"/>
    <w:rsid w:val="00226193"/>
    <w:rsid w:val="003B2331"/>
    <w:rsid w:val="003D2DB2"/>
    <w:rsid w:val="00406D4D"/>
    <w:rsid w:val="004B7C3F"/>
    <w:rsid w:val="00542C3F"/>
    <w:rsid w:val="0072256F"/>
    <w:rsid w:val="00875BD0"/>
    <w:rsid w:val="008968BC"/>
    <w:rsid w:val="008A2716"/>
    <w:rsid w:val="008C4651"/>
    <w:rsid w:val="008F3A40"/>
    <w:rsid w:val="00996E50"/>
    <w:rsid w:val="009C713F"/>
    <w:rsid w:val="00AF1C8D"/>
    <w:rsid w:val="00B232D5"/>
    <w:rsid w:val="00B356B3"/>
    <w:rsid w:val="00BB2FD3"/>
    <w:rsid w:val="00DD1D32"/>
    <w:rsid w:val="00DE2BF2"/>
    <w:rsid w:val="00F060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0D9"/>
  </w:style>
  <w:style w:type="paragraph" w:styleId="1">
    <w:name w:val="heading 1"/>
    <w:basedOn w:val="a"/>
    <w:link w:val="10"/>
    <w:uiPriority w:val="9"/>
    <w:qFormat/>
    <w:rsid w:val="00AF1C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F1C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F1C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AF1C8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AF1C8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1C8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F1C8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F1C8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AF1C8D"/>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rsid w:val="00AF1C8D"/>
    <w:rPr>
      <w:rFonts w:ascii="Times New Roman" w:eastAsia="Times New Roman" w:hAnsi="Times New Roman" w:cs="Times New Roman"/>
      <w:b/>
      <w:bCs/>
      <w:sz w:val="15"/>
      <w:szCs w:val="15"/>
    </w:rPr>
  </w:style>
  <w:style w:type="paragraph" w:styleId="a3">
    <w:name w:val="Normal (Web)"/>
    <w:basedOn w:val="a"/>
    <w:uiPriority w:val="99"/>
    <w:semiHidden/>
    <w:unhideWhenUsed/>
    <w:rsid w:val="00AF1C8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F1C8D"/>
    <w:rPr>
      <w:b/>
      <w:bCs/>
    </w:rPr>
  </w:style>
  <w:style w:type="character" w:styleId="a5">
    <w:name w:val="Hyperlink"/>
    <w:basedOn w:val="a0"/>
    <w:uiPriority w:val="99"/>
    <w:semiHidden/>
    <w:unhideWhenUsed/>
    <w:rsid w:val="00AF1C8D"/>
    <w:rPr>
      <w:color w:val="0000FF"/>
      <w:u w:val="single"/>
    </w:rPr>
  </w:style>
  <w:style w:type="character" w:styleId="a6">
    <w:name w:val="Emphasis"/>
    <w:basedOn w:val="a0"/>
    <w:uiPriority w:val="20"/>
    <w:qFormat/>
    <w:rsid w:val="00AF1C8D"/>
    <w:rPr>
      <w:i/>
      <w:iCs/>
    </w:rPr>
  </w:style>
  <w:style w:type="paragraph" w:styleId="a7">
    <w:name w:val="Balloon Text"/>
    <w:basedOn w:val="a"/>
    <w:link w:val="a8"/>
    <w:uiPriority w:val="99"/>
    <w:semiHidden/>
    <w:unhideWhenUsed/>
    <w:rsid w:val="00AF1C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1C8D"/>
    <w:rPr>
      <w:rFonts w:ascii="Tahoma" w:hAnsi="Tahoma" w:cs="Tahoma"/>
      <w:sz w:val="16"/>
      <w:szCs w:val="16"/>
    </w:rPr>
  </w:style>
  <w:style w:type="paragraph" w:styleId="a9">
    <w:name w:val="No Spacing"/>
    <w:uiPriority w:val="1"/>
    <w:qFormat/>
    <w:rsid w:val="00AF1C8D"/>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F1C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F1C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F1C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AF1C8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AF1C8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1C8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F1C8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F1C8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AF1C8D"/>
    <w:rPr>
      <w:rFonts w:ascii="Times New Roman" w:eastAsia="Times New Roman" w:hAnsi="Times New Roman" w:cs="Times New Roman"/>
      <w:b/>
      <w:bCs/>
      <w:sz w:val="24"/>
      <w:szCs w:val="24"/>
    </w:rPr>
  </w:style>
  <w:style w:type="character" w:customStyle="1" w:styleId="60">
    <w:name w:val="Заголовок 6 Знак"/>
    <w:basedOn w:val="a0"/>
    <w:link w:val="6"/>
    <w:uiPriority w:val="9"/>
    <w:rsid w:val="00AF1C8D"/>
    <w:rPr>
      <w:rFonts w:ascii="Times New Roman" w:eastAsia="Times New Roman" w:hAnsi="Times New Roman" w:cs="Times New Roman"/>
      <w:b/>
      <w:bCs/>
      <w:sz w:val="15"/>
      <w:szCs w:val="15"/>
    </w:rPr>
  </w:style>
  <w:style w:type="paragraph" w:styleId="a3">
    <w:name w:val="Normal (Web)"/>
    <w:basedOn w:val="a"/>
    <w:uiPriority w:val="99"/>
    <w:semiHidden/>
    <w:unhideWhenUsed/>
    <w:rsid w:val="00AF1C8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F1C8D"/>
    <w:rPr>
      <w:b/>
      <w:bCs/>
    </w:rPr>
  </w:style>
  <w:style w:type="character" w:styleId="a5">
    <w:name w:val="Hyperlink"/>
    <w:basedOn w:val="a0"/>
    <w:uiPriority w:val="99"/>
    <w:semiHidden/>
    <w:unhideWhenUsed/>
    <w:rsid w:val="00AF1C8D"/>
    <w:rPr>
      <w:color w:val="0000FF"/>
      <w:u w:val="single"/>
    </w:rPr>
  </w:style>
  <w:style w:type="character" w:styleId="a6">
    <w:name w:val="Emphasis"/>
    <w:basedOn w:val="a0"/>
    <w:uiPriority w:val="20"/>
    <w:qFormat/>
    <w:rsid w:val="00AF1C8D"/>
    <w:rPr>
      <w:i/>
      <w:iCs/>
    </w:rPr>
  </w:style>
  <w:style w:type="paragraph" w:styleId="a7">
    <w:name w:val="Balloon Text"/>
    <w:basedOn w:val="a"/>
    <w:link w:val="a8"/>
    <w:uiPriority w:val="99"/>
    <w:semiHidden/>
    <w:unhideWhenUsed/>
    <w:rsid w:val="00AF1C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1C8D"/>
    <w:rPr>
      <w:rFonts w:ascii="Tahoma" w:hAnsi="Tahoma" w:cs="Tahoma"/>
      <w:sz w:val="16"/>
      <w:szCs w:val="16"/>
    </w:rPr>
  </w:style>
  <w:style w:type="paragraph" w:styleId="a9">
    <w:name w:val="No Spacing"/>
    <w:uiPriority w:val="1"/>
    <w:qFormat/>
    <w:rsid w:val="00AF1C8D"/>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2065060546">
      <w:bodyDiv w:val="1"/>
      <w:marLeft w:val="0"/>
      <w:marRight w:val="0"/>
      <w:marTop w:val="0"/>
      <w:marBottom w:val="0"/>
      <w:divBdr>
        <w:top w:val="none" w:sz="0" w:space="0" w:color="auto"/>
        <w:left w:val="none" w:sz="0" w:space="0" w:color="auto"/>
        <w:bottom w:val="none" w:sz="0" w:space="0" w:color="auto"/>
        <w:right w:val="none" w:sz="0" w:space="0" w:color="auto"/>
      </w:divBdr>
      <w:divsChild>
        <w:div w:id="781267425">
          <w:marLeft w:val="0"/>
          <w:marRight w:val="0"/>
          <w:marTop w:val="0"/>
          <w:marBottom w:val="0"/>
          <w:divBdr>
            <w:top w:val="none" w:sz="0" w:space="0" w:color="auto"/>
            <w:left w:val="none" w:sz="0" w:space="0" w:color="auto"/>
            <w:bottom w:val="none" w:sz="0" w:space="0" w:color="auto"/>
            <w:right w:val="none" w:sz="0" w:space="0" w:color="auto"/>
          </w:divBdr>
        </w:div>
        <w:div w:id="600142375">
          <w:marLeft w:val="0"/>
          <w:marRight w:val="0"/>
          <w:marTop w:val="0"/>
          <w:marBottom w:val="0"/>
          <w:divBdr>
            <w:top w:val="none" w:sz="0" w:space="0" w:color="auto"/>
            <w:left w:val="none" w:sz="0" w:space="0" w:color="auto"/>
            <w:bottom w:val="none" w:sz="0" w:space="0" w:color="auto"/>
            <w:right w:val="none" w:sz="0" w:space="0" w:color="auto"/>
          </w:divBdr>
          <w:divsChild>
            <w:div w:id="113602495">
              <w:marLeft w:val="0"/>
              <w:marRight w:val="0"/>
              <w:marTop w:val="0"/>
              <w:marBottom w:val="0"/>
              <w:divBdr>
                <w:top w:val="none" w:sz="0" w:space="0" w:color="auto"/>
                <w:left w:val="none" w:sz="0" w:space="0" w:color="auto"/>
                <w:bottom w:val="none" w:sz="0" w:space="0" w:color="auto"/>
                <w:right w:val="none" w:sz="0" w:space="0" w:color="auto"/>
              </w:divBdr>
              <w:divsChild>
                <w:div w:id="303504806">
                  <w:marLeft w:val="0"/>
                  <w:marRight w:val="0"/>
                  <w:marTop w:val="0"/>
                  <w:marBottom w:val="0"/>
                  <w:divBdr>
                    <w:top w:val="none" w:sz="0" w:space="0" w:color="auto"/>
                    <w:left w:val="none" w:sz="0" w:space="0" w:color="auto"/>
                    <w:bottom w:val="none" w:sz="0" w:space="0" w:color="auto"/>
                    <w:right w:val="none" w:sz="0" w:space="0" w:color="auto"/>
                  </w:divBdr>
                  <w:divsChild>
                    <w:div w:id="281427210">
                      <w:marLeft w:val="0"/>
                      <w:marRight w:val="0"/>
                      <w:marTop w:val="0"/>
                      <w:marBottom w:val="0"/>
                      <w:divBdr>
                        <w:top w:val="none" w:sz="0" w:space="0" w:color="auto"/>
                        <w:left w:val="none" w:sz="0" w:space="0" w:color="auto"/>
                        <w:bottom w:val="none" w:sz="0" w:space="0" w:color="auto"/>
                        <w:right w:val="none" w:sz="0" w:space="0" w:color="auto"/>
                      </w:divBdr>
                    </w:div>
                    <w:div w:id="975644796">
                      <w:marLeft w:val="0"/>
                      <w:marRight w:val="0"/>
                      <w:marTop w:val="0"/>
                      <w:marBottom w:val="0"/>
                      <w:divBdr>
                        <w:top w:val="none" w:sz="0" w:space="0" w:color="auto"/>
                        <w:left w:val="none" w:sz="0" w:space="0" w:color="auto"/>
                        <w:bottom w:val="none" w:sz="0" w:space="0" w:color="auto"/>
                        <w:right w:val="none" w:sz="0" w:space="0" w:color="auto"/>
                      </w:divBdr>
                    </w:div>
                    <w:div w:id="1009215878">
                      <w:marLeft w:val="0"/>
                      <w:marRight w:val="0"/>
                      <w:marTop w:val="0"/>
                      <w:marBottom w:val="0"/>
                      <w:divBdr>
                        <w:top w:val="none" w:sz="0" w:space="0" w:color="auto"/>
                        <w:left w:val="none" w:sz="0" w:space="0" w:color="auto"/>
                        <w:bottom w:val="none" w:sz="0" w:space="0" w:color="auto"/>
                        <w:right w:val="none" w:sz="0" w:space="0" w:color="auto"/>
                      </w:divBdr>
                    </w:div>
                    <w:div w:id="1873763382">
                      <w:marLeft w:val="0"/>
                      <w:marRight w:val="0"/>
                      <w:marTop w:val="0"/>
                      <w:marBottom w:val="0"/>
                      <w:divBdr>
                        <w:top w:val="none" w:sz="0" w:space="0" w:color="auto"/>
                        <w:left w:val="none" w:sz="0" w:space="0" w:color="auto"/>
                        <w:bottom w:val="none" w:sz="0" w:space="0" w:color="auto"/>
                        <w:right w:val="none" w:sz="0" w:space="0" w:color="auto"/>
                      </w:divBdr>
                    </w:div>
                    <w:div w:id="517308382">
                      <w:marLeft w:val="0"/>
                      <w:marRight w:val="0"/>
                      <w:marTop w:val="0"/>
                      <w:marBottom w:val="0"/>
                      <w:divBdr>
                        <w:top w:val="none" w:sz="0" w:space="0" w:color="auto"/>
                        <w:left w:val="none" w:sz="0" w:space="0" w:color="auto"/>
                        <w:bottom w:val="none" w:sz="0" w:space="0" w:color="auto"/>
                        <w:right w:val="none" w:sz="0" w:space="0" w:color="auto"/>
                      </w:divBdr>
                    </w:div>
                    <w:div w:id="848757296">
                      <w:marLeft w:val="0"/>
                      <w:marRight w:val="0"/>
                      <w:marTop w:val="0"/>
                      <w:marBottom w:val="0"/>
                      <w:divBdr>
                        <w:top w:val="none" w:sz="0" w:space="0" w:color="auto"/>
                        <w:left w:val="none" w:sz="0" w:space="0" w:color="auto"/>
                        <w:bottom w:val="none" w:sz="0" w:space="0" w:color="auto"/>
                        <w:right w:val="none" w:sz="0" w:space="0" w:color="auto"/>
                      </w:divBdr>
                    </w:div>
                    <w:div w:id="1913395064">
                      <w:marLeft w:val="0"/>
                      <w:marRight w:val="0"/>
                      <w:marTop w:val="0"/>
                      <w:marBottom w:val="0"/>
                      <w:divBdr>
                        <w:top w:val="none" w:sz="0" w:space="0" w:color="auto"/>
                        <w:left w:val="none" w:sz="0" w:space="0" w:color="auto"/>
                        <w:bottom w:val="none" w:sz="0" w:space="0" w:color="auto"/>
                        <w:right w:val="none" w:sz="0" w:space="0" w:color="auto"/>
                      </w:divBdr>
                    </w:div>
                    <w:div w:id="1725987856">
                      <w:marLeft w:val="0"/>
                      <w:marRight w:val="0"/>
                      <w:marTop w:val="0"/>
                      <w:marBottom w:val="0"/>
                      <w:divBdr>
                        <w:top w:val="none" w:sz="0" w:space="0" w:color="auto"/>
                        <w:left w:val="none" w:sz="0" w:space="0" w:color="auto"/>
                        <w:bottom w:val="none" w:sz="0" w:space="0" w:color="auto"/>
                        <w:right w:val="none" w:sz="0" w:space="0" w:color="auto"/>
                      </w:divBdr>
                    </w:div>
                    <w:div w:id="6848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ohrana-tryda.com/node/3977" TargetMode="External"/><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hrana-tryda.com/node/2253"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6358</Words>
  <Characters>36246</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es1-533</dc:creator>
  <cp:lastModifiedBy>pgorodilov333@gmail.com</cp:lastModifiedBy>
  <cp:revision>6</cp:revision>
  <cp:lastPrinted>2022-01-27T08:55:00Z</cp:lastPrinted>
  <dcterms:created xsi:type="dcterms:W3CDTF">2022-01-27T08:43:00Z</dcterms:created>
  <dcterms:modified xsi:type="dcterms:W3CDTF">2022-01-27T09:42:00Z</dcterms:modified>
</cp:coreProperties>
</file>