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14" w:rsidRDefault="003E1D14" w:rsidP="003E1D14">
      <w:pPr>
        <w:pStyle w:val="a3"/>
        <w:spacing w:before="0" w:beforeAutospacing="0" w:after="0" w:afterAutospacing="0" w:line="294" w:lineRule="atLeast"/>
        <w:jc w:val="center"/>
      </w:pPr>
      <w:r>
        <w:t>Муниципальное автономное дошкольное образовательное учреждение</w:t>
      </w: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center"/>
      </w:pPr>
      <w:r>
        <w:t xml:space="preserve"> «Детский сад №27»</w:t>
      </w: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center"/>
      </w:pPr>
    </w:p>
    <w:p w:rsidR="003E1D14" w:rsidRPr="00C31F64" w:rsidRDefault="003E1D14" w:rsidP="003E1D14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  <w:lang w:eastAsia="ru-RU"/>
        </w:rPr>
      </w:pPr>
    </w:p>
    <w:p w:rsidR="003E1D14" w:rsidRPr="00184FF3" w:rsidRDefault="003E1D14" w:rsidP="003E1D14">
      <w:pPr>
        <w:pStyle w:val="a3"/>
        <w:spacing w:before="0" w:beforeAutospacing="0" w:after="0" w:afterAutospacing="0" w:line="294" w:lineRule="atLeast"/>
        <w:jc w:val="center"/>
        <w:rPr>
          <w:b/>
          <w:sz w:val="40"/>
        </w:rPr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center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center"/>
      </w:pPr>
    </w:p>
    <w:p w:rsidR="003E1D14" w:rsidRPr="003E1D14" w:rsidRDefault="003E1D14" w:rsidP="003E1D1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3E1D14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"Здоровый образ жизни ваших детей"</w:t>
      </w: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center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3270532" cy="2564295"/>
            <wp:effectExtent l="0" t="0" r="6350" b="7620"/>
            <wp:docPr id="2" name="Рисунок 2" descr="C:\Users\playstand.ru\Desktop\Соня! не удалять\родителям\2760851_935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ystand.ru\Desktop\Соня! не удалять\родителям\2760851_935x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75" cy="25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center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center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right"/>
      </w:pPr>
      <w:r>
        <w:t xml:space="preserve">         Консультация для родителей</w:t>
      </w: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right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right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right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right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right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right"/>
      </w:pPr>
    </w:p>
    <w:p w:rsidR="003E1D14" w:rsidRDefault="003E1D14" w:rsidP="003E1D14">
      <w:pPr>
        <w:pStyle w:val="a3"/>
        <w:spacing w:before="0" w:beforeAutospacing="0" w:after="0" w:afterAutospacing="0" w:line="276" w:lineRule="auto"/>
        <w:jc w:val="right"/>
      </w:pPr>
      <w:r>
        <w:t>Автор подборки материалов:</w:t>
      </w:r>
    </w:p>
    <w:p w:rsidR="003E1D14" w:rsidRDefault="003E1D14" w:rsidP="003E1D14">
      <w:pPr>
        <w:pStyle w:val="a3"/>
        <w:spacing w:before="0" w:beforeAutospacing="0" w:after="0" w:afterAutospacing="0" w:line="276" w:lineRule="auto"/>
        <w:jc w:val="right"/>
      </w:pPr>
      <w:r>
        <w:t>старший воспитатель МАДОУ № 27 Зайцева С.Ю.</w:t>
      </w: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both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both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both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both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both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both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both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both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both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both"/>
      </w:pP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center"/>
      </w:pPr>
      <w:r>
        <w:t>ГО Краснотурьинск</w:t>
      </w:r>
    </w:p>
    <w:p w:rsidR="003E1D14" w:rsidRDefault="003E1D14" w:rsidP="003E1D14">
      <w:pPr>
        <w:pStyle w:val="a3"/>
        <w:spacing w:before="0" w:beforeAutospacing="0" w:after="0" w:afterAutospacing="0" w:line="294" w:lineRule="atLeast"/>
        <w:jc w:val="center"/>
      </w:pPr>
      <w:r>
        <w:t>2021</w:t>
      </w:r>
    </w:p>
    <w:p w:rsidR="003E1D14" w:rsidRDefault="003E1D14" w:rsidP="003E1D14">
      <w:pPr>
        <w:jc w:val="both"/>
      </w:pPr>
    </w:p>
    <w:p w:rsidR="003E1D14" w:rsidRDefault="003E1D14" w:rsidP="003E1D1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Дети, как известно, продукт своей среды - она формирует их сознание, привычки. Поэтому здоровый образ жизни необходимо </w:t>
      </w:r>
      <w:proofErr w:type="gramStart"/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формировать именно начиная</w:t>
      </w:r>
      <w:proofErr w:type="gramEnd"/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 детского возраста: забота о собственном здоровье как основной ценности станет естественной формой поведения.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   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Так что же такое здоровье? Казалось бы, самый простой ответ должен гласить, что здоровье - это отсутствие болезней. Но для объяснения ребёнку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  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потерять.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3E1D14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Понятие о здоровом образе жизни включает в себя много аспектов.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       </w:t>
      </w:r>
      <w:proofErr w:type="gramStart"/>
      <w:r w:rsidRPr="003E1D14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</w:t>
      </w:r>
      <w:proofErr w:type="gramEnd"/>
      <w:r w:rsidRPr="003E1D14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- первых: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соблюдение режима дня.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нужно приучать детей рано ложиться и рано вставать.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3E1D14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 – вторых: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это культурно - гигиенические навыки.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  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 Для закрепления навыков рекомендуется использовать художественное слово, инсценировки игровых ситуаций.</w:t>
      </w:r>
    </w:p>
    <w:p w:rsidR="003E1D14" w:rsidRPr="003E1D14" w:rsidRDefault="003E1D14" w:rsidP="003E1D14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Мойся мыло!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 ленись!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 выскальзывай,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 злись!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Ты зачем опять упало?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Буду мыть тебя сначала.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E1D14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 микробах: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Микроб - ужасно вредное животное,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Коварное и главное щекотное.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Такое вот животное в живот</w:t>
      </w:r>
      <w:proofErr w:type="gramStart"/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</w:t>
      </w:r>
      <w:proofErr w:type="gramEnd"/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алезет - и спокойно там живёт.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Залезет шалопай, и где захочется</w:t>
      </w:r>
      <w:proofErr w:type="gramStart"/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Г</w:t>
      </w:r>
      <w:proofErr w:type="gramEnd"/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уляет по больному и щекочется.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Он горд, что столько от него хлопот: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насморк, и чихание и пот.</w:t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3E1D1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Вы, дети, мыли руки перед ужином?</w:t>
      </w:r>
    </w:p>
    <w:p w:rsidR="003E1D14" w:rsidRDefault="003E1D14" w:rsidP="003E1D14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Ой, братец Лис, ты выглядишь простуженным.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Постой-ка, у тебя горячий лоб.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Наверное, в тебе сидит микроб!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</w:p>
    <w:p w:rsidR="003E1D14" w:rsidRDefault="003E1D14" w:rsidP="003E1D14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proofErr w:type="gramStart"/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Вместе с детьми рассматривайте ситуации защиты от микробов и делайте вывод, который дети должны хорошо усвоить: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не есть и не пить на улице;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всегда мыть руки с мылом, вернувшись с улицы, перед едой, после туалета;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предложить детям посчитать, сколько раз в день им приходится мыть руки;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есть только мытые овощи и фрукты;</w:t>
      </w:r>
      <w:proofErr w:type="gramEnd"/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когда чихаешь или кашляешь, закрывать рот и нос платком;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есть только из чистой посуды.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</w:t>
      </w:r>
      <w:r w:rsidRPr="003E1D14">
        <w:rPr>
          <w:rStyle w:val="a6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В - третьих:</w:t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  </w:t>
      </w:r>
      <w:r w:rsidRPr="003E1D14">
        <w:rPr>
          <w:rStyle w:val="a6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В - четвёртых:</w:t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Рассказать детям, что в овощах и фруктах много витаминов</w:t>
      </w:r>
      <w:proofErr w:type="gramStart"/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А</w:t>
      </w:r>
      <w:proofErr w:type="gramEnd"/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В, С, Д, в каких продуктах они содержаться и для чего они нужны. Для лучшего запоминания можно использовать художественное слово.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</w:p>
    <w:p w:rsidR="003E1D14" w:rsidRDefault="003E1D14" w:rsidP="003E1D14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Никогда не унываю,</w:t>
      </w:r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И улыбка на лице,</w:t>
      </w:r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Потому что принимаю</w:t>
      </w:r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Витамины</w:t>
      </w:r>
      <w:proofErr w:type="gramStart"/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А</w:t>
      </w:r>
      <w:proofErr w:type="gramEnd"/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, В, С.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Очень важно спозаранку,</w:t>
      </w:r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Есть за завтраком овсянку.</w:t>
      </w:r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Чёрный хлеб полезен нам,</w:t>
      </w:r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И не только по утрам.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Помни истину простую,</w:t>
      </w:r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Лучше видит только тот,</w:t>
      </w:r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Кто жуёт морковь сырую,</w:t>
      </w:r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Или сок морковный пьёт.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От простуды и ангины</w:t>
      </w:r>
      <w:proofErr w:type="gramStart"/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П</w:t>
      </w:r>
      <w:proofErr w:type="gramEnd"/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омогают апельсины.</w:t>
      </w:r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</w:r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lastRenderedPageBreak/>
        <w:t>Ну, а лучше съесть лимон,</w:t>
      </w:r>
      <w:r w:rsidRPr="003E1D1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Хоть и очень кислый он.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</w:p>
    <w:p w:rsidR="003E1D14" w:rsidRDefault="003E1D14" w:rsidP="003E1D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    </w:t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Помогают в формировании культуры здорового образа жизни игры по Основам Безопасной Жизни и по Правилам Дорожного Движения. 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</w:t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Так давайте уже с самых ранних лет учить наших детей беречь своё здоровье и заботиться о нём!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Движение - основа здоровья! 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    </w:t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Важную роль играют просвещения детей в вопросах потребностей здорового тела, обучение, тренировке,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 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 Уже с малых лет учите детей беречь свое здоровье и заботиться о нем. Совместные занятия сплачивают, объединяют детей и взрослых.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  </w:t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 Только говорить о значимости здоровья – это мало. 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  </w:t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</w:t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 xml:space="preserve">соревнуются семейные команды, сплачивают семью, приносят много радости и запоминаются взрослым и детям надолго. 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 Лучшие дни проведения – суббота, воскресенье, праздники, каникулы, отпуск. </w:t>
      </w:r>
      <w:proofErr w:type="gramStart"/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Командовать может любой: мама, папа, дедушка, бабушка, сын или дочь, тетя, дядя и т.д.</w:t>
      </w:r>
      <w:proofErr w:type="gramEnd"/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Можно «периоды» разделить, и тогда каждый отвечает за свое «мероприятие», свой отрезок времени.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   </w:t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Утром, еще в постели, сделайте несколько упражнений по растяжке мышц.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 </w:t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Душ! От этой утренней процедуры все особенно дети получат наслаждение настоящего веселого водного праздника.</w:t>
      </w:r>
    </w:p>
    <w:p w:rsidR="003E1D14" w:rsidRDefault="003E1D14" w:rsidP="003E1D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</w:t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Теперь за аппетитный завтрак! Ведь это важнейшая трапеза дня. Поэтому не завтракаем на ходу. Красиво накрытый стол, любимые блюда, родные лица – как это </w:t>
      </w:r>
      <w:proofErr w:type="gramStart"/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здорово</w:t>
      </w:r>
      <w:proofErr w:type="gramEnd"/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! За завтраком ведем мирные разговоры о предстоящем дне, в том числе о потребностях организма. Затем всевозможные спокойные подвижные дворовые игры, инициаторами которых будут все члены семьи. Интересно и полезно будет всем.</w:t>
      </w:r>
    </w:p>
    <w:p w:rsidR="003E1D14" w:rsidRDefault="003E1D14" w:rsidP="003E1D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</w:t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Поиграйте в такие игры, как: «Фанты», «Да и </w:t>
      </w:r>
      <w:proofErr w:type="gramStart"/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нет</w:t>
      </w:r>
      <w:proofErr w:type="gramEnd"/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не говорить», «Лото», «Горелки», «Салки», «</w:t>
      </w:r>
      <w:proofErr w:type="spellStart"/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Квач</w:t>
      </w:r>
      <w:proofErr w:type="spellEnd"/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», «Жмурки», «Прятки», «Казаки-разбойники», «Замри», «Краски».</w:t>
      </w:r>
    </w:p>
    <w:p w:rsidR="003E1D14" w:rsidRDefault="003E1D14" w:rsidP="003E1D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</w:t>
      </w:r>
      <w:proofErr w:type="gramStart"/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Обязательны</w:t>
      </w:r>
      <w:proofErr w:type="gramEnd"/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прогулка или экскурсия, поездка, турпоход, посещение культурно-развлекательных заведений, парков, детских аттракционов, театров.</w:t>
      </w:r>
      <w:r w:rsidRPr="003E1D14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   </w:t>
      </w:r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3E1D14" w:rsidRPr="003E1D14" w:rsidRDefault="003E1D14" w:rsidP="003E1D14">
      <w:pPr>
        <w:spacing w:after="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 </w:t>
      </w:r>
      <w:bookmarkStart w:id="0" w:name="_GoBack"/>
      <w:bookmarkEnd w:id="0"/>
      <w:r w:rsidRPr="003E1D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 Будьте здоровы!</w:t>
      </w:r>
    </w:p>
    <w:sectPr w:rsidR="003E1D14" w:rsidRPr="003E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61"/>
    <w:rsid w:val="003E1D14"/>
    <w:rsid w:val="007C1A20"/>
    <w:rsid w:val="00E4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D1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1D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D1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1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1205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playstand.ru</cp:lastModifiedBy>
  <cp:revision>2</cp:revision>
  <dcterms:created xsi:type="dcterms:W3CDTF">2021-04-08T08:05:00Z</dcterms:created>
  <dcterms:modified xsi:type="dcterms:W3CDTF">2021-04-08T08:12:00Z</dcterms:modified>
</cp:coreProperties>
</file>