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A3B" w:rsidRDefault="009F3A3B" w:rsidP="009F3A3B">
      <w:pPr>
        <w:pStyle w:val="a3"/>
        <w:spacing w:before="0" w:beforeAutospacing="0" w:after="0" w:afterAutospacing="0" w:line="294" w:lineRule="atLeast"/>
        <w:jc w:val="center"/>
      </w:pPr>
      <w:r>
        <w:t>Муниципальное автономное дошкольное образовательное учреждение</w:t>
      </w:r>
    </w:p>
    <w:p w:rsidR="009F3A3B" w:rsidRDefault="009F3A3B" w:rsidP="009F3A3B">
      <w:pPr>
        <w:pStyle w:val="a3"/>
        <w:spacing w:before="0" w:beforeAutospacing="0" w:after="0" w:afterAutospacing="0" w:line="294" w:lineRule="atLeast"/>
        <w:jc w:val="center"/>
      </w:pPr>
      <w:r>
        <w:t xml:space="preserve"> «Детский сад №27»</w:t>
      </w:r>
    </w:p>
    <w:p w:rsidR="009F3A3B" w:rsidRDefault="009F3A3B" w:rsidP="009F3A3B">
      <w:pPr>
        <w:pStyle w:val="a3"/>
        <w:spacing w:before="0" w:beforeAutospacing="0" w:after="0" w:afterAutospacing="0" w:line="294" w:lineRule="atLeast"/>
        <w:jc w:val="center"/>
      </w:pPr>
    </w:p>
    <w:p w:rsidR="009F3A3B" w:rsidRDefault="009F3A3B" w:rsidP="009F3A3B">
      <w:pPr>
        <w:pStyle w:val="a3"/>
        <w:spacing w:before="0" w:beforeAutospacing="0" w:after="0" w:afterAutospacing="0" w:line="294" w:lineRule="atLeast"/>
        <w:jc w:val="center"/>
      </w:pPr>
    </w:p>
    <w:p w:rsidR="009F3A3B" w:rsidRDefault="009F3A3B" w:rsidP="009F3A3B">
      <w:pPr>
        <w:pStyle w:val="a3"/>
        <w:spacing w:before="0" w:beforeAutospacing="0" w:after="0" w:afterAutospacing="0" w:line="294" w:lineRule="atLeast"/>
        <w:jc w:val="center"/>
      </w:pPr>
    </w:p>
    <w:p w:rsidR="009F3A3B" w:rsidRDefault="009F3A3B" w:rsidP="009F3A3B">
      <w:pPr>
        <w:pStyle w:val="a3"/>
        <w:spacing w:before="0" w:beforeAutospacing="0" w:after="0" w:afterAutospacing="0" w:line="294" w:lineRule="atLeast"/>
        <w:jc w:val="center"/>
      </w:pPr>
    </w:p>
    <w:p w:rsidR="009F3A3B" w:rsidRDefault="009F3A3B" w:rsidP="009F3A3B">
      <w:pPr>
        <w:pStyle w:val="a3"/>
        <w:spacing w:before="0" w:beforeAutospacing="0" w:after="0" w:afterAutospacing="0" w:line="294" w:lineRule="atLeast"/>
        <w:jc w:val="center"/>
      </w:pPr>
    </w:p>
    <w:p w:rsidR="009F3A3B" w:rsidRDefault="009F3A3B" w:rsidP="009F3A3B">
      <w:pPr>
        <w:pStyle w:val="a3"/>
        <w:spacing w:before="0" w:beforeAutospacing="0" w:after="0" w:afterAutospacing="0" w:line="294" w:lineRule="atLeast"/>
        <w:jc w:val="center"/>
      </w:pPr>
    </w:p>
    <w:p w:rsidR="009F3A3B" w:rsidRDefault="009F3A3B" w:rsidP="009F3A3B">
      <w:pPr>
        <w:pStyle w:val="a3"/>
        <w:spacing w:before="0" w:beforeAutospacing="0" w:after="0" w:afterAutospacing="0" w:line="294" w:lineRule="atLeast"/>
        <w:jc w:val="center"/>
      </w:pPr>
    </w:p>
    <w:p w:rsidR="009F3A3B" w:rsidRPr="00264237" w:rsidRDefault="009F3A3B" w:rsidP="009F3A3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38"/>
          <w:szCs w:val="38"/>
          <w:lang w:eastAsia="ru-RU"/>
        </w:rPr>
        <w:t xml:space="preserve"> </w:t>
      </w:r>
    </w:p>
    <w:p w:rsidR="009F3A3B" w:rsidRPr="009F3A3B" w:rsidRDefault="009F3A3B" w:rsidP="009F3A3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28"/>
          <w:lang w:eastAsia="ru-RU"/>
        </w:rPr>
      </w:pPr>
      <w:r w:rsidRPr="009F3A3B">
        <w:rPr>
          <w:rFonts w:ascii="Times New Roman" w:eastAsia="Times New Roman" w:hAnsi="Times New Roman" w:cs="Times New Roman"/>
          <w:b/>
          <w:i/>
          <w:kern w:val="36"/>
          <w:sz w:val="32"/>
          <w:szCs w:val="28"/>
          <w:lang w:eastAsia="ru-RU"/>
        </w:rPr>
        <w:t xml:space="preserve"> «Познавательное развитие детей третьего года жизни»</w:t>
      </w:r>
    </w:p>
    <w:p w:rsidR="009F3A3B" w:rsidRDefault="009F3A3B" w:rsidP="009F3A3B">
      <w:pPr>
        <w:pStyle w:val="a3"/>
        <w:spacing w:before="0" w:beforeAutospacing="0" w:after="0" w:afterAutospacing="0" w:line="294" w:lineRule="atLeast"/>
        <w:rPr>
          <w:b/>
          <w:sz w:val="40"/>
          <w:szCs w:val="27"/>
        </w:rPr>
      </w:pPr>
    </w:p>
    <w:p w:rsidR="009F3A3B" w:rsidRPr="00184FF3" w:rsidRDefault="009F3A3B" w:rsidP="009F3A3B">
      <w:pPr>
        <w:pStyle w:val="a3"/>
        <w:spacing w:before="0" w:beforeAutospacing="0" w:after="0" w:afterAutospacing="0" w:line="294" w:lineRule="atLeast"/>
        <w:jc w:val="center"/>
        <w:rPr>
          <w:b/>
          <w:sz w:val="40"/>
        </w:rPr>
      </w:pPr>
    </w:p>
    <w:p w:rsidR="009F3A3B" w:rsidRDefault="009F3A3B" w:rsidP="009F3A3B">
      <w:pPr>
        <w:pStyle w:val="a3"/>
        <w:spacing w:before="0" w:beforeAutospacing="0" w:after="0" w:afterAutospacing="0" w:line="294" w:lineRule="atLeast"/>
        <w:jc w:val="center"/>
      </w:pPr>
    </w:p>
    <w:p w:rsidR="009F3A3B" w:rsidRDefault="009F3A3B" w:rsidP="009F3A3B">
      <w:pPr>
        <w:pStyle w:val="a3"/>
        <w:spacing w:before="0" w:beforeAutospacing="0" w:after="0" w:afterAutospacing="0" w:line="294" w:lineRule="atLeast"/>
        <w:jc w:val="center"/>
      </w:pPr>
      <w:r>
        <w:rPr>
          <w:noProof/>
        </w:rPr>
        <w:drawing>
          <wp:inline distT="0" distB="0" distL="0" distR="0">
            <wp:extent cx="3730496" cy="2486025"/>
            <wp:effectExtent l="0" t="0" r="3810" b="0"/>
            <wp:docPr id="1" name="Рисунок 1" descr="C:\Users\playstand.ru\Desktop\Соня! не удалять\родителям\h-12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aystand.ru\Desktop\Соня! не удалять\родителям\h-128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493" cy="249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A3B" w:rsidRDefault="009F3A3B" w:rsidP="009F3A3B">
      <w:pPr>
        <w:pStyle w:val="a3"/>
        <w:spacing w:before="0" w:beforeAutospacing="0" w:after="0" w:afterAutospacing="0" w:line="294" w:lineRule="atLeast"/>
        <w:jc w:val="center"/>
      </w:pPr>
    </w:p>
    <w:p w:rsidR="009F3A3B" w:rsidRDefault="009F3A3B" w:rsidP="009F3A3B">
      <w:pPr>
        <w:pStyle w:val="a3"/>
        <w:spacing w:before="0" w:beforeAutospacing="0" w:after="0" w:afterAutospacing="0" w:line="294" w:lineRule="atLeast"/>
      </w:pPr>
    </w:p>
    <w:p w:rsidR="009F3A3B" w:rsidRDefault="009F3A3B" w:rsidP="009F3A3B">
      <w:pPr>
        <w:pStyle w:val="a3"/>
        <w:spacing w:before="0" w:beforeAutospacing="0" w:after="0" w:afterAutospacing="0" w:line="294" w:lineRule="atLeast"/>
        <w:jc w:val="right"/>
      </w:pPr>
      <w:r>
        <w:t xml:space="preserve">Консультация для </w:t>
      </w:r>
      <w:r>
        <w:t>родителей</w:t>
      </w:r>
    </w:p>
    <w:p w:rsidR="009F3A3B" w:rsidRDefault="009F3A3B" w:rsidP="009F3A3B">
      <w:pPr>
        <w:pStyle w:val="a3"/>
        <w:spacing w:before="0" w:beforeAutospacing="0" w:after="0" w:afterAutospacing="0" w:line="294" w:lineRule="atLeast"/>
        <w:jc w:val="right"/>
      </w:pPr>
    </w:p>
    <w:p w:rsidR="009F3A3B" w:rsidRDefault="009F3A3B" w:rsidP="009F3A3B">
      <w:pPr>
        <w:pStyle w:val="a3"/>
        <w:spacing w:before="0" w:beforeAutospacing="0" w:after="0" w:afterAutospacing="0" w:line="294" w:lineRule="atLeast"/>
      </w:pPr>
    </w:p>
    <w:p w:rsidR="009F3A3B" w:rsidRDefault="009F3A3B" w:rsidP="009F3A3B">
      <w:pPr>
        <w:pStyle w:val="a3"/>
        <w:spacing w:before="0" w:beforeAutospacing="0" w:after="0" w:afterAutospacing="0" w:line="294" w:lineRule="atLeast"/>
        <w:jc w:val="right"/>
      </w:pPr>
    </w:p>
    <w:p w:rsidR="009F3A3B" w:rsidRDefault="009F3A3B" w:rsidP="009F3A3B">
      <w:pPr>
        <w:pStyle w:val="a3"/>
        <w:spacing w:before="0" w:beforeAutospacing="0" w:after="0" w:afterAutospacing="0" w:line="276" w:lineRule="auto"/>
        <w:jc w:val="right"/>
      </w:pPr>
      <w:r>
        <w:t>Автор подборки материалов:</w:t>
      </w:r>
    </w:p>
    <w:p w:rsidR="009F3A3B" w:rsidRDefault="009F3A3B" w:rsidP="009F3A3B">
      <w:pPr>
        <w:pStyle w:val="a3"/>
        <w:spacing w:before="0" w:beforeAutospacing="0" w:after="0" w:afterAutospacing="0" w:line="276" w:lineRule="auto"/>
        <w:jc w:val="right"/>
      </w:pPr>
      <w:r>
        <w:t>старший воспитатель МАДОУ № 27 Зайцева С.Ю.</w:t>
      </w:r>
    </w:p>
    <w:p w:rsidR="009F3A3B" w:rsidRDefault="009F3A3B" w:rsidP="009F3A3B">
      <w:pPr>
        <w:pStyle w:val="a3"/>
        <w:spacing w:before="0" w:beforeAutospacing="0" w:after="0" w:afterAutospacing="0" w:line="294" w:lineRule="atLeast"/>
        <w:jc w:val="right"/>
      </w:pPr>
    </w:p>
    <w:p w:rsidR="009F3A3B" w:rsidRDefault="009F3A3B" w:rsidP="009F3A3B">
      <w:pPr>
        <w:pStyle w:val="a3"/>
        <w:spacing w:before="0" w:beforeAutospacing="0" w:after="0" w:afterAutospacing="0" w:line="294" w:lineRule="atLeast"/>
        <w:jc w:val="right"/>
      </w:pPr>
    </w:p>
    <w:p w:rsidR="009F3A3B" w:rsidRDefault="009F3A3B" w:rsidP="009F3A3B">
      <w:pPr>
        <w:pStyle w:val="a3"/>
        <w:spacing w:before="0" w:beforeAutospacing="0" w:after="0" w:afterAutospacing="0" w:line="294" w:lineRule="atLeast"/>
        <w:jc w:val="right"/>
      </w:pPr>
    </w:p>
    <w:p w:rsidR="009F3A3B" w:rsidRDefault="009F3A3B" w:rsidP="009F3A3B">
      <w:pPr>
        <w:pStyle w:val="a3"/>
        <w:spacing w:before="0" w:beforeAutospacing="0" w:after="0" w:afterAutospacing="0" w:line="294" w:lineRule="atLeast"/>
        <w:jc w:val="right"/>
      </w:pPr>
    </w:p>
    <w:p w:rsidR="009F3A3B" w:rsidRDefault="009F3A3B" w:rsidP="009F3A3B">
      <w:pPr>
        <w:pStyle w:val="a3"/>
        <w:spacing w:before="0" w:beforeAutospacing="0" w:after="0" w:afterAutospacing="0" w:line="294" w:lineRule="atLeast"/>
        <w:jc w:val="both"/>
      </w:pPr>
    </w:p>
    <w:p w:rsidR="009F3A3B" w:rsidRDefault="009F3A3B" w:rsidP="009F3A3B">
      <w:pPr>
        <w:pStyle w:val="a3"/>
        <w:spacing w:before="0" w:beforeAutospacing="0" w:after="0" w:afterAutospacing="0" w:line="294" w:lineRule="atLeast"/>
        <w:jc w:val="both"/>
      </w:pPr>
    </w:p>
    <w:p w:rsidR="009F3A3B" w:rsidRDefault="009F3A3B" w:rsidP="009F3A3B">
      <w:pPr>
        <w:pStyle w:val="a3"/>
        <w:spacing w:before="0" w:beforeAutospacing="0" w:after="0" w:afterAutospacing="0" w:line="294" w:lineRule="atLeast"/>
        <w:jc w:val="both"/>
      </w:pPr>
    </w:p>
    <w:p w:rsidR="009F3A3B" w:rsidRDefault="009F3A3B" w:rsidP="009F3A3B">
      <w:pPr>
        <w:pStyle w:val="a3"/>
        <w:spacing w:before="0" w:beforeAutospacing="0" w:after="0" w:afterAutospacing="0" w:line="294" w:lineRule="atLeast"/>
        <w:jc w:val="both"/>
      </w:pPr>
      <w:bookmarkStart w:id="0" w:name="_GoBack"/>
      <w:bookmarkEnd w:id="0"/>
    </w:p>
    <w:p w:rsidR="009F3A3B" w:rsidRDefault="009F3A3B" w:rsidP="009F3A3B">
      <w:pPr>
        <w:pStyle w:val="a3"/>
        <w:spacing w:before="0" w:beforeAutospacing="0" w:after="0" w:afterAutospacing="0" w:line="294" w:lineRule="atLeast"/>
        <w:jc w:val="center"/>
      </w:pPr>
      <w:r>
        <w:t>ГО Краснотурьинск</w:t>
      </w:r>
    </w:p>
    <w:p w:rsidR="009F3A3B" w:rsidRPr="009F3A3B" w:rsidRDefault="009F3A3B" w:rsidP="009F3A3B">
      <w:pPr>
        <w:pStyle w:val="a3"/>
        <w:spacing w:before="0" w:beforeAutospacing="0" w:after="0" w:afterAutospacing="0" w:line="294" w:lineRule="atLeast"/>
        <w:jc w:val="center"/>
      </w:pPr>
      <w:r>
        <w:t>2021</w:t>
      </w:r>
    </w:p>
    <w:p w:rsidR="009F3A3B" w:rsidRPr="009F3A3B" w:rsidRDefault="009F3A3B" w:rsidP="009F3A3B">
      <w:pPr>
        <w:shd w:val="clear" w:color="auto" w:fill="FFFFFF"/>
        <w:spacing w:before="90" w:after="9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целенаправленной педагогической работе на третьем году жизни в познавательной сфере малыша происходят большие изменения, которые выводят его на более высокий уровень сравнений и обобщений. Если на втором году жизни ребенок с помощью речи учился общаться, ориентироваться в предметной среде, перемещаться и т. д., то на третьем году развивается восприятие, память, устойчивость внимания, формируется наглядно-действенное и образное мышление. Зарождаются предпосылки нового этапа освоения окружающего. За этот год ребенок приобретает знания о </w:t>
      </w:r>
      <w:proofErr w:type="gramStart"/>
      <w:r w:rsidRPr="009F3A3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человеке</w:t>
      </w:r>
      <w:proofErr w:type="gramEnd"/>
      <w:r w:rsidRPr="009F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какие это особенности - голова, руки, ноги, лицо: на лице два глаза, один нос, один рот и т. д. Физические и эмоциональные состояния - проголодался - насытился, устал - отдохнул, заболел - вылечился и т. д. О деятельности близких людей - мама готовит обед, брат делает уроки, дедушка чинит кран и т.д. </w:t>
      </w:r>
      <w:proofErr w:type="gramStart"/>
      <w:r w:rsidRPr="009F3A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предметах, действиях с ними, их назначении (одежда, посуда, мебель), игрушки, орудия труда, о живой природе (деревья, трава, цветы, овощи, фрукты и т.д.).</w:t>
      </w:r>
      <w:proofErr w:type="gramEnd"/>
      <w:r w:rsidRPr="009F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Животные и их детеныши (дикие и домашние), птицы и т. д. О не живой природе (вода - ее свойства и назначение), вода в природе. О явлениях в природе: времена года, их особенности, сезонные изменения, погодные явления. О профессиях, о транспорте как средстве передвижения, о праздниках. Мы задаемся вопросом: почему ребенок не теряется в таком сложном мире полном информации, которую он должен усвоить? Большой интерес вызывает у ребенка наблюдение за действиями взрослых, других людей.</w:t>
      </w:r>
    </w:p>
    <w:p w:rsidR="009F3A3B" w:rsidRPr="009F3A3B" w:rsidRDefault="009F3A3B" w:rsidP="009F3A3B">
      <w:pPr>
        <w:shd w:val="clear" w:color="auto" w:fill="FFFFFF"/>
        <w:spacing w:before="90" w:after="9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может по долгу </w:t>
      </w:r>
      <w:proofErr w:type="gramStart"/>
      <w:r w:rsidRPr="009F3A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</w:t>
      </w:r>
      <w:proofErr w:type="gramEnd"/>
      <w:r w:rsidRPr="009F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папа чинит велосипед, мама поливает цветы, бабушка вяжет шарф в результате этих наблюдений малыш открывает для себя различные предметы, которые нужны для той или иной деятельности человека. Для рисования - краски, карандаши, доктору - "трубочка", шприц. Чтобы приготовить обед - продукты и т. д. Все эти знания строятся вокруг одного главного звена - знаний о человеке и его деятельности. Весь окружающий мир ребенок познает через человека и его действия. Вот поэтому очень важно то, что делает взрослый в окружающем мире и внимание ребенка к этому. Следует обстоятельно подходить к ответу на вопрос ребенка: "А что ты делаешь? Что это? Зачем тебе это нужно? Рассказать о предмете, которым вы пользуетесь и обязательно обратить внимание на результат вашего труда. В этом возрасте идет систематизация знаний, осуществляется ориентировка в окружающем пространстве. </w:t>
      </w:r>
      <w:proofErr w:type="gramStart"/>
      <w:r w:rsidRPr="009F3A3B">
        <w:rPr>
          <w:rFonts w:ascii="Times New Roman" w:eastAsia="Times New Roman" w:hAnsi="Times New Roman" w:cs="Times New Roman"/>
          <w:sz w:val="28"/>
          <w:szCs w:val="28"/>
          <w:lang w:eastAsia="ru-RU"/>
        </w:rPr>
        <w:t>-ч</w:t>
      </w:r>
      <w:proofErr w:type="gramEnd"/>
      <w:r w:rsidRPr="009F3A3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 и его дом; -человек - растительный мир; - человек - животный мир.</w:t>
      </w:r>
    </w:p>
    <w:p w:rsidR="009F3A3B" w:rsidRPr="009F3A3B" w:rsidRDefault="009F3A3B" w:rsidP="009F3A3B">
      <w:pPr>
        <w:shd w:val="clear" w:color="auto" w:fill="FFFFFF"/>
        <w:spacing w:before="90" w:after="9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Pr="009F3A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F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третьего года жизни в результате непрерывных наблюдений, рассказов взрослого, обобщений сравнений и т.д. формируются эти представления. Когда малыш знакомится с окружающим миром, то решаются не только образовательные, но и воспитательные задачи: формируется нравственное поведение, побуждается проявление внимания и сопереживания, поощряется желание уступить, поделиться, помочь, воспитывается негативное отношение к грубости, жадности. Помогает и то, что ребенок трех лет уже понимает и может выразить словами физическое </w:t>
      </w:r>
      <w:r w:rsidRPr="009F3A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состояние. Ребенок уже способен помогать </w:t>
      </w:r>
      <w:proofErr w:type="gramStart"/>
      <w:r w:rsidRPr="009F3A3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9F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Эмоциональное состояние человека (улыбнулся, грустный и т.д.) малыш может связать с причиной какого-либо воздействия. Очень важно как складываются отношения в семье. И ребенок усваивает именно эти взаимоотношения. Ребенку раннего возраста необычайно интересен животный мир. Дети </w:t>
      </w:r>
      <w:proofErr w:type="gramStart"/>
      <w:r w:rsidRPr="009F3A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долгу могут</w:t>
      </w:r>
      <w:proofErr w:type="gramEnd"/>
      <w:r w:rsidRPr="009F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наблюдать за птицами, рыбами и др. животными. Обратите внимание на самые яркие характерные черты, и помните, детям легче подмечать различия, чем сходства. С самых ранних лет нужно воспитывать гуманное отношение к животным. Играя с игрушками-животными, стилизованными под человека (мышка в юбочке, мишка в штанишках и т.д.) ребенок начинает понимать, что животное зависит от человека. А художественные произведения о животных приобретают особое значение для ребенка третьего года жизни. Ибо и книги, и игра еще лучше помогают понять малышу, что всем живым существам нужна вода, пища, тепло и т.д. Экологическое воспитание также формируется на основе сложившихся отношений к растительному миру в семье, а также с раннего детства воспитывается культура поведения в лесу, в парке. Всегда следует помнить, что любая информация должна быть понятной и доступной для ребенка. Ведь программа содержания ФЦКМ постепенно усложняется.</w:t>
      </w:r>
    </w:p>
    <w:p w:rsidR="006077D4" w:rsidRPr="009F3A3B" w:rsidRDefault="006077D4" w:rsidP="009F3A3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77D4" w:rsidRPr="009F3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5A08"/>
    <w:multiLevelType w:val="multilevel"/>
    <w:tmpl w:val="4190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DF5"/>
    <w:rsid w:val="001C4DF5"/>
    <w:rsid w:val="006077D4"/>
    <w:rsid w:val="009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3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3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0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playstand.ru</dc:creator>
  <cp:keywords/>
  <dc:description/>
  <cp:lastModifiedBy>playstand.ru</cp:lastModifiedBy>
  <cp:revision>2</cp:revision>
  <dcterms:created xsi:type="dcterms:W3CDTF">2021-04-07T09:48:00Z</dcterms:created>
  <dcterms:modified xsi:type="dcterms:W3CDTF">2021-04-07T09:51:00Z</dcterms:modified>
</cp:coreProperties>
</file>